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03" w:rsidRPr="001D3FA6" w:rsidRDefault="00C406B2" w:rsidP="001D3FA6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  <w:lang w:eastAsia="el-GR"/>
        </w:rPr>
        <w:drawing>
          <wp:inline distT="0" distB="0" distL="0" distR="0">
            <wp:extent cx="5905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B6" w:rsidRPr="00983D42" w:rsidRDefault="00C406B2" w:rsidP="00A6190C">
      <w:pPr>
        <w:spacing w:after="0" w:line="240" w:lineRule="auto"/>
        <w:jc w:val="center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>ΑΙΤΗΣΗ</w:t>
      </w:r>
      <w:r w:rsidR="00541CB6" w:rsidRPr="00983D42">
        <w:rPr>
          <w:rFonts w:ascii="Calibri" w:hAnsi="Calibri" w:cs="Calibri"/>
          <w:b/>
        </w:rPr>
        <w:t xml:space="preserve"> – ΥΠΕΥΘΥΝΗ ΔΗΛΩΣΗ</w:t>
      </w:r>
    </w:p>
    <w:p w:rsidR="00536AA5" w:rsidRPr="00983D42" w:rsidRDefault="00541CB6" w:rsidP="00A6190C">
      <w:pPr>
        <w:spacing w:after="0" w:line="240" w:lineRule="auto"/>
        <w:jc w:val="center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>ΓΙΑ</w:t>
      </w:r>
      <w:r w:rsidR="00C406B2" w:rsidRPr="00983D42">
        <w:rPr>
          <w:rFonts w:ascii="Calibri" w:hAnsi="Calibri" w:cs="Calibri"/>
          <w:b/>
        </w:rPr>
        <w:t xml:space="preserve"> </w:t>
      </w:r>
      <w:r w:rsidRPr="00983D42">
        <w:rPr>
          <w:rFonts w:ascii="Calibri" w:hAnsi="Calibri" w:cs="Calibri"/>
          <w:b/>
        </w:rPr>
        <w:t>ΠΑΡΟΧΗ</w:t>
      </w:r>
      <w:r w:rsidR="00F137A1" w:rsidRPr="00983D42">
        <w:rPr>
          <w:rFonts w:ascii="Calibri" w:hAnsi="Calibri" w:cs="Calibri"/>
          <w:b/>
        </w:rPr>
        <w:t xml:space="preserve"> </w:t>
      </w:r>
      <w:r w:rsidR="00E9722D" w:rsidRPr="00983D42">
        <w:rPr>
          <w:rFonts w:ascii="Calibri" w:hAnsi="Calibri" w:cs="Calibri"/>
          <w:b/>
        </w:rPr>
        <w:t>ΕΦΑΠΑΞ ΕΙΔΙΚΟΥ ΒΟΗΘΗΜΑΤΟΣ ΓΙΑ ΤΗΝ ΣΤΗΡΙΞΗ ΚΑΤΑΝΑΛΩΤΩΝ ΜΕ ΧΑΜΗΛΑ ΕΙΣΟΔΗΜΑΤΑ ΟΙ ΟΠΟΙΟΙ ΕΧΟΥΝ ΑΠΟΣΥΝΔΕΘΕΙ ΑΠΟ ΤΟ ΔΙΚΤΥΟ ΠΑΡΟΧΗΣ ΗΛΕΚΤΡΙΚΗΣ ΕΝΕΡΓΕΙΑΣ ΛΟΓΩ ΛΗΞΙΠΡΟΘΕΣΜΩΝ ΟΦΕΙΛΩΝ</w:t>
      </w:r>
    </w:p>
    <w:p w:rsidR="00F86E39" w:rsidRPr="00983D42" w:rsidRDefault="00F86E39" w:rsidP="00A6190C">
      <w:pPr>
        <w:spacing w:after="0" w:line="240" w:lineRule="auto"/>
        <w:jc w:val="center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>Αριθμ.ΥΠΕΝ/ΔΗΕ/70697/861 Εφάπαξ ειδικό βοήθημα για την επανασύνδεση παροχών ηλεκτρικού ρεύματος, δυνάμει του άρθρου 36 του Ν4508/2017(Β’ 474) όπως</w:t>
      </w:r>
      <w:r w:rsidR="008210E7" w:rsidRPr="00983D42">
        <w:rPr>
          <w:rFonts w:ascii="Calibri" w:hAnsi="Calibri" w:cs="Calibri"/>
          <w:b/>
        </w:rPr>
        <w:t xml:space="preserve"> τροποποιήθηκε και ισχ</w:t>
      </w:r>
      <w:r w:rsidRPr="00983D42">
        <w:rPr>
          <w:rFonts w:ascii="Calibri" w:hAnsi="Calibri" w:cs="Calibri"/>
          <w:b/>
        </w:rPr>
        <w:t>ύει.</w:t>
      </w:r>
    </w:p>
    <w:p w:rsidR="001D3FA6" w:rsidRPr="00983D42" w:rsidRDefault="001D3FA6" w:rsidP="00536AA5">
      <w:pPr>
        <w:spacing w:after="0" w:line="240" w:lineRule="auto"/>
        <w:rPr>
          <w:rFonts w:ascii="Calibri" w:hAnsi="Calibri" w:cs="Calibri"/>
          <w:b/>
        </w:rPr>
      </w:pPr>
    </w:p>
    <w:tbl>
      <w:tblPr>
        <w:tblW w:w="610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/>
      </w:tblPr>
      <w:tblGrid>
        <w:gridCol w:w="1759"/>
        <w:gridCol w:w="3852"/>
        <w:gridCol w:w="2243"/>
        <w:gridCol w:w="2551"/>
      </w:tblGrid>
      <w:tr w:rsidR="00774846" w:rsidRPr="00983D42" w:rsidTr="00D13A95">
        <w:trPr>
          <w:cantSplit/>
          <w:trHeight w:val="195"/>
          <w:jc w:val="center"/>
        </w:trPr>
        <w:tc>
          <w:tcPr>
            <w:tcW w:w="845" w:type="pct"/>
            <w:vMerge w:val="restart"/>
            <w:shd w:val="pct15" w:color="auto" w:fill="auto"/>
            <w:vAlign w:val="center"/>
          </w:tcPr>
          <w:p w:rsidR="00846C7A" w:rsidRPr="00983D42" w:rsidRDefault="001D3FA6" w:rsidP="00C51EA3">
            <w:pPr>
              <w:pStyle w:val="ad"/>
              <w:spacing w:line="240" w:lineRule="auto"/>
              <w:rPr>
                <w:rFonts w:ascii="Calibri" w:hAnsi="Calibri" w:cs="Calibri"/>
                <w:b/>
                <w:szCs w:val="28"/>
              </w:rPr>
            </w:pPr>
            <w:r w:rsidRPr="00983D42">
              <w:rPr>
                <w:rFonts w:ascii="Calibri" w:hAnsi="Calibri" w:cs="Calibri"/>
                <w:b/>
                <w:szCs w:val="28"/>
              </w:rPr>
              <w:t>Προς:</w:t>
            </w:r>
            <w:r w:rsidR="00846C7A" w:rsidRPr="00983D42">
              <w:rPr>
                <w:rFonts w:ascii="Calibri" w:hAnsi="Calibri" w:cs="Calibri"/>
                <w:b/>
                <w:szCs w:val="28"/>
              </w:rPr>
              <w:t xml:space="preserve"> </w:t>
            </w:r>
          </w:p>
          <w:p w:rsidR="001D3FA6" w:rsidRPr="00983D42" w:rsidRDefault="002D723C" w:rsidP="00C51EA3">
            <w:pPr>
              <w:pStyle w:val="ad"/>
              <w:spacing w:line="240" w:lineRule="auto"/>
              <w:rPr>
                <w:rFonts w:ascii="Calibri" w:hAnsi="Calibri" w:cs="Calibri"/>
                <w:b/>
                <w:i/>
                <w:szCs w:val="28"/>
              </w:rPr>
            </w:pPr>
            <w:r w:rsidRPr="00983D42">
              <w:rPr>
                <w:rFonts w:ascii="Calibri" w:hAnsi="Calibri" w:cs="Calibri"/>
                <w:b/>
                <w:i/>
                <w:szCs w:val="28"/>
              </w:rPr>
              <w:t>Δήμ</w:t>
            </w:r>
            <w:r w:rsidR="001763B2" w:rsidRPr="00983D42">
              <w:rPr>
                <w:rFonts w:ascii="Calibri" w:hAnsi="Calibri" w:cs="Calibri"/>
                <w:b/>
                <w:i/>
                <w:szCs w:val="28"/>
              </w:rPr>
              <w:t>ο</w:t>
            </w:r>
            <w:r w:rsidR="00D13A95" w:rsidRPr="00983D42">
              <w:rPr>
                <w:rFonts w:ascii="Calibri" w:hAnsi="Calibri" w:cs="Calibri"/>
                <w:b/>
                <w:i/>
                <w:szCs w:val="28"/>
                <w:lang w:val="en-US"/>
              </w:rPr>
              <w:t xml:space="preserve"> </w:t>
            </w:r>
            <w:r w:rsidR="00D13A95" w:rsidRPr="00983D42">
              <w:rPr>
                <w:rFonts w:ascii="Calibri" w:hAnsi="Calibri" w:cs="Calibri"/>
                <w:b/>
                <w:i/>
                <w:szCs w:val="28"/>
              </w:rPr>
              <w:t>Μεσσήνης</w:t>
            </w:r>
          </w:p>
        </w:tc>
        <w:tc>
          <w:tcPr>
            <w:tcW w:w="1851" w:type="pct"/>
            <w:vMerge w:val="restart"/>
            <w:shd w:val="pct15" w:color="auto" w:fill="auto"/>
            <w:vAlign w:val="center"/>
          </w:tcPr>
          <w:p w:rsidR="0084547B" w:rsidRPr="00983D42" w:rsidRDefault="00D13A95" w:rsidP="00D13A95">
            <w:pPr>
              <w:pStyle w:val="af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D42">
              <w:rPr>
                <w:rFonts w:ascii="Calibri" w:hAnsi="Calibri" w:cs="Calibri"/>
                <w:b/>
                <w:bCs/>
                <w:sz w:val="20"/>
                <w:szCs w:val="20"/>
              </w:rPr>
              <w:t>ΔΙΕΥΘΥΝΣΗ ΚΟΙΝΩΝΙΚΗΣ ΑΛΛΗΛΕΓΓΥΗΣ &amp; ΚΟΙΝΩΝΙΚΩΝ ΥΠΟΘΕΣΕΩΝ</w:t>
            </w:r>
          </w:p>
          <w:p w:rsidR="00D13A95" w:rsidRPr="00983D42" w:rsidRDefault="00D13A95" w:rsidP="00D13A95">
            <w:pPr>
              <w:pStyle w:val="af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D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ΤΜΗΜΑ ΚΟΙΝΩΝΙΚΗΣ ΠΟΛΙΤΙΚΗΣ, </w:t>
            </w:r>
          </w:p>
          <w:p w:rsidR="00D13A95" w:rsidRPr="00983D42" w:rsidRDefault="00D13A95" w:rsidP="00D13A95">
            <w:pPr>
              <w:pStyle w:val="af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D42">
              <w:rPr>
                <w:rFonts w:ascii="Calibri" w:hAnsi="Calibri" w:cs="Calibri"/>
                <w:b/>
                <w:bCs/>
                <w:sz w:val="20"/>
                <w:szCs w:val="20"/>
              </w:rPr>
              <w:t>ΠΑΙΔΕΙΑΣ &amp; ΔΙΑ ΒΙΟΥ ΜΑΘΗΣΗΣ</w:t>
            </w:r>
          </w:p>
          <w:p w:rsidR="00D13A95" w:rsidRPr="00983D42" w:rsidRDefault="00D13A95" w:rsidP="00774846">
            <w:pPr>
              <w:pStyle w:val="ae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1D3FA6" w:rsidRPr="00983D42" w:rsidRDefault="001D3FA6" w:rsidP="00774846">
            <w:pPr>
              <w:pStyle w:val="ae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1D3FA6" w:rsidRPr="00983D42" w:rsidRDefault="001D3FA6" w:rsidP="00C51EA3">
            <w:pPr>
              <w:pStyle w:val="ad"/>
              <w:spacing w:line="240" w:lineRule="auto"/>
              <w:rPr>
                <w:rFonts w:ascii="Calibri" w:hAnsi="Calibri" w:cs="Calibri"/>
                <w:b/>
                <w:sz w:val="18"/>
              </w:rPr>
            </w:pPr>
            <w:r w:rsidRPr="00983D42">
              <w:rPr>
                <w:rFonts w:ascii="Calibri" w:hAnsi="Calibri" w:cs="Calibri"/>
                <w:b/>
                <w:sz w:val="18"/>
              </w:rPr>
              <w:t>ΑΡΙΘΜ. ΠΡΩΤΟΚΟΛΛΟΥ</w:t>
            </w:r>
          </w:p>
          <w:p w:rsidR="001D3FA6" w:rsidRPr="00983D42" w:rsidRDefault="001D3FA6" w:rsidP="00C51EA3">
            <w:pPr>
              <w:pStyle w:val="ad"/>
              <w:spacing w:line="240" w:lineRule="auto"/>
              <w:rPr>
                <w:rFonts w:ascii="Calibri" w:hAnsi="Calibri" w:cs="Calibri"/>
                <w:b/>
                <w:sz w:val="18"/>
              </w:rPr>
            </w:pPr>
          </w:p>
          <w:p w:rsidR="001D3FA6" w:rsidRPr="00983D42" w:rsidRDefault="001D3FA6" w:rsidP="00C51EA3">
            <w:pPr>
              <w:pStyle w:val="ad"/>
              <w:spacing w:line="240" w:lineRule="auto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1D3FA6" w:rsidRPr="00983D42" w:rsidRDefault="001D3FA6" w:rsidP="00C51EA3">
            <w:pPr>
              <w:pStyle w:val="ad"/>
              <w:spacing w:line="240" w:lineRule="auto"/>
              <w:rPr>
                <w:rFonts w:ascii="Calibri" w:hAnsi="Calibri" w:cs="Calibri"/>
                <w:b/>
                <w:sz w:val="18"/>
              </w:rPr>
            </w:pPr>
            <w:r w:rsidRPr="00983D42">
              <w:rPr>
                <w:rFonts w:ascii="Calibri" w:hAnsi="Calibri" w:cs="Calibri"/>
                <w:b/>
                <w:sz w:val="18"/>
              </w:rPr>
              <w:t>ΗΜΕΡΟΜΗΝΙΑ</w:t>
            </w:r>
          </w:p>
        </w:tc>
      </w:tr>
      <w:tr w:rsidR="001D3FA6" w:rsidRPr="00983D42" w:rsidTr="00D13A95">
        <w:trPr>
          <w:cantSplit/>
          <w:trHeight w:val="195"/>
          <w:jc w:val="center"/>
        </w:trPr>
        <w:tc>
          <w:tcPr>
            <w:tcW w:w="845" w:type="pct"/>
            <w:vMerge/>
            <w:shd w:val="pct15" w:color="auto" w:fill="auto"/>
          </w:tcPr>
          <w:p w:rsidR="001D3FA6" w:rsidRPr="00983D42" w:rsidRDefault="001D3FA6" w:rsidP="00C51EA3">
            <w:pPr>
              <w:pStyle w:val="ad"/>
              <w:spacing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51" w:type="pct"/>
            <w:vMerge/>
            <w:shd w:val="pct15" w:color="auto" w:fill="auto"/>
          </w:tcPr>
          <w:p w:rsidR="001D3FA6" w:rsidRPr="00983D42" w:rsidRDefault="001D3FA6" w:rsidP="00C51EA3">
            <w:pPr>
              <w:pStyle w:val="ad"/>
              <w:spacing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1D3FA6" w:rsidRPr="00983D42" w:rsidRDefault="001D3FA6" w:rsidP="002D723C">
            <w:pPr>
              <w:pStyle w:val="ad"/>
              <w:spacing w:line="240" w:lineRule="auto"/>
              <w:jc w:val="center"/>
              <w:rPr>
                <w:rFonts w:ascii="Calibri" w:hAnsi="Calibri" w:cs="Calibri"/>
                <w:b/>
                <w:i/>
                <w:sz w:val="16"/>
              </w:rPr>
            </w:pPr>
            <w:r w:rsidRPr="00983D42">
              <w:rPr>
                <w:rFonts w:ascii="Calibri" w:hAnsi="Calibri" w:cs="Calibri"/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1D3FA6" w:rsidRPr="00983D42" w:rsidRDefault="001D3FA6" w:rsidP="00A6190C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6190C" w:rsidRPr="00983D42" w:rsidRDefault="00A6190C" w:rsidP="00E1615B">
      <w:pPr>
        <w:spacing w:after="0" w:line="240" w:lineRule="auto"/>
        <w:rPr>
          <w:rFonts w:ascii="Calibri" w:hAnsi="Calibri" w:cs="Calibri"/>
          <w:b/>
          <w:u w:val="single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08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5B408C" w:rsidRPr="00983D42" w:rsidTr="00BB6FD4">
        <w:tc>
          <w:tcPr>
            <w:tcW w:w="5086" w:type="dxa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ΕΠΩΝΥΜΟ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1184" w:type="dxa"/>
            <w:gridSpan w:val="2"/>
          </w:tcPr>
          <w:p w:rsidR="00DA7206" w:rsidRPr="00983D42" w:rsidRDefault="00DA7206" w:rsidP="00DD1C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  <w:lang w:val="en-US"/>
              </w:rPr>
              <w:t>AMKA:</w:t>
            </w:r>
          </w:p>
        </w:tc>
        <w:tc>
          <w:tcPr>
            <w:tcW w:w="396" w:type="dxa"/>
            <w:gridSpan w:val="2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7" w:type="dxa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7" w:type="dxa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7" w:type="dxa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B408C" w:rsidRPr="00983D42" w:rsidTr="00BB6FD4">
        <w:tc>
          <w:tcPr>
            <w:tcW w:w="5086" w:type="dxa"/>
          </w:tcPr>
          <w:p w:rsidR="00AF52D1" w:rsidRPr="00983D42" w:rsidRDefault="00AF52D1" w:rsidP="00C406B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ΟΝΟΜΑ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AF52D1" w:rsidRPr="00983D42" w:rsidRDefault="00AF52D1" w:rsidP="00DA7206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ΑΦΜ</w:t>
            </w:r>
            <w:r w:rsidRPr="00983D42">
              <w:rPr>
                <w:rFonts w:ascii="Calibri" w:hAnsi="Calibri" w:cs="Calibri"/>
                <w:b/>
                <w:lang w:val="en-US"/>
              </w:rPr>
              <w:t xml:space="preserve">:                                      </w:t>
            </w:r>
          </w:p>
        </w:tc>
        <w:tc>
          <w:tcPr>
            <w:tcW w:w="517" w:type="dxa"/>
            <w:gridSpan w:val="2"/>
          </w:tcPr>
          <w:p w:rsidR="00AF52D1" w:rsidRPr="00983D42" w:rsidRDefault="00DB206C" w:rsidP="00DA7206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17" w:type="dxa"/>
            <w:gridSpan w:val="2"/>
          </w:tcPr>
          <w:p w:rsidR="00AF52D1" w:rsidRPr="00983D42" w:rsidRDefault="00AF52D1" w:rsidP="00DA720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3" w:type="dxa"/>
            <w:gridSpan w:val="3"/>
          </w:tcPr>
          <w:p w:rsidR="00AF52D1" w:rsidRPr="00983D42" w:rsidRDefault="00AF52D1" w:rsidP="00DA720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4" w:type="dxa"/>
            <w:gridSpan w:val="2"/>
          </w:tcPr>
          <w:p w:rsidR="00AF52D1" w:rsidRPr="00983D42" w:rsidRDefault="00AF52D1" w:rsidP="00DA720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9" w:type="dxa"/>
            <w:gridSpan w:val="2"/>
          </w:tcPr>
          <w:p w:rsidR="00AF52D1" w:rsidRPr="00983D42" w:rsidRDefault="00AF52D1" w:rsidP="00DA720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0" w:type="dxa"/>
            <w:gridSpan w:val="3"/>
          </w:tcPr>
          <w:p w:rsidR="00AF52D1" w:rsidRPr="00983D42" w:rsidRDefault="00AF52D1" w:rsidP="00DA720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6" w:type="dxa"/>
            <w:gridSpan w:val="2"/>
          </w:tcPr>
          <w:p w:rsidR="00AF52D1" w:rsidRPr="00983D42" w:rsidRDefault="00AF52D1" w:rsidP="00DA720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9" w:type="dxa"/>
            <w:gridSpan w:val="2"/>
          </w:tcPr>
          <w:p w:rsidR="00AF52D1" w:rsidRPr="00983D42" w:rsidRDefault="00AF52D1" w:rsidP="00DA720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6" w:type="dxa"/>
            <w:gridSpan w:val="2"/>
          </w:tcPr>
          <w:p w:rsidR="00AF52D1" w:rsidRPr="00983D42" w:rsidRDefault="00AF52D1" w:rsidP="00DA7206">
            <w:pPr>
              <w:rPr>
                <w:rFonts w:ascii="Calibri" w:hAnsi="Calibri" w:cs="Calibri"/>
                <w:b/>
              </w:rPr>
            </w:pPr>
          </w:p>
        </w:tc>
      </w:tr>
      <w:tr w:rsidR="00513C94" w:rsidRPr="00983D42" w:rsidTr="00BB6FD4">
        <w:tc>
          <w:tcPr>
            <w:tcW w:w="5086" w:type="dxa"/>
          </w:tcPr>
          <w:p w:rsidR="00513C94" w:rsidRPr="00983D42" w:rsidRDefault="00513C94" w:rsidP="00C406B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ΠΑΤΡΩΝΥΜΟ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513C94" w:rsidRPr="00983D42" w:rsidRDefault="00DA7206" w:rsidP="00C51EA3">
            <w:pPr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</w:rPr>
              <w:t>ΔΟΥ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DA7206" w:rsidRPr="00983D42" w:rsidTr="00BB6FD4">
        <w:tc>
          <w:tcPr>
            <w:tcW w:w="5086" w:type="dxa"/>
          </w:tcPr>
          <w:p w:rsidR="00DA7206" w:rsidRPr="00983D42" w:rsidRDefault="00DA7206" w:rsidP="00C406B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ΜΗΤΡΩΝΥΜΟ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DA7206" w:rsidRPr="00983D42" w:rsidRDefault="00DA7206" w:rsidP="00C51EA3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ΑΔΤ/ΑΔΕΙΑΣ ΔΙΑΜΟΝΗΣ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DA7206" w:rsidRPr="00983D42" w:rsidTr="00BB6FD4">
        <w:tc>
          <w:tcPr>
            <w:tcW w:w="5086" w:type="dxa"/>
          </w:tcPr>
          <w:p w:rsidR="00DA7206" w:rsidRPr="00983D42" w:rsidRDefault="005B408C" w:rsidP="00C406B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 xml:space="preserve">ΗΜΕΡ. </w:t>
            </w:r>
            <w:r w:rsidR="00DA7206" w:rsidRPr="00983D42">
              <w:rPr>
                <w:rFonts w:ascii="Calibri" w:hAnsi="Calibri" w:cs="Calibri"/>
                <w:b/>
              </w:rPr>
              <w:t>ΓΕΝΝΗΣΗΣ</w:t>
            </w:r>
            <w:r w:rsidR="00DA7206"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DA7206" w:rsidRPr="00983D42" w:rsidRDefault="00DA7206" w:rsidP="00C51EA3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ΗΜΕΡΟΜΗΝΙΑ ΕΚΔΟΣΗΣ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DA7206" w:rsidRPr="00983D42" w:rsidTr="00BB6FD4">
        <w:tc>
          <w:tcPr>
            <w:tcW w:w="5086" w:type="dxa"/>
          </w:tcPr>
          <w:p w:rsidR="00DA7206" w:rsidRPr="00983D42" w:rsidRDefault="00DA7206" w:rsidP="00241C78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ΙΘΑΓΕΝΕΙΑ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  <w:r w:rsidRPr="00983D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546" w:type="dxa"/>
            <w:gridSpan w:val="21"/>
          </w:tcPr>
          <w:p w:rsidR="00DA7206" w:rsidRPr="00983D42" w:rsidRDefault="00DA7206" w:rsidP="00C51EA3">
            <w:pPr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</w:rPr>
              <w:t>ΕΚΔΟΥΣΑ ΑΡΧΗ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DA7206" w:rsidRPr="00983D42" w:rsidTr="00BB6FD4">
        <w:tc>
          <w:tcPr>
            <w:tcW w:w="5086" w:type="dxa"/>
          </w:tcPr>
          <w:p w:rsidR="00DA7206" w:rsidRPr="00983D42" w:rsidRDefault="00DA7206" w:rsidP="00C51EA3">
            <w:pPr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</w:rPr>
              <w:t>Δ/ΝΣΗ ΚΑΤΟΙΚΙΑΣ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  <w:p w:rsidR="00B612A2" w:rsidRPr="00983D42" w:rsidRDefault="00B612A2" w:rsidP="00C51E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46" w:type="dxa"/>
            <w:gridSpan w:val="21"/>
          </w:tcPr>
          <w:p w:rsidR="00DA7206" w:rsidRPr="00983D42" w:rsidRDefault="00DA7206" w:rsidP="00C51EA3">
            <w:pPr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</w:rPr>
              <w:t>ΤΗΛ./ΚΙΝΗΤΟ ΤΗΛ.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DA7206" w:rsidRPr="00983D42" w:rsidTr="00BB6FD4">
        <w:tc>
          <w:tcPr>
            <w:tcW w:w="5086" w:type="dxa"/>
          </w:tcPr>
          <w:p w:rsidR="00DA7206" w:rsidRPr="00983D42" w:rsidRDefault="00DA7206" w:rsidP="00C51EA3">
            <w:pPr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</w:rPr>
              <w:t>Τ.Κ.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  <w:r w:rsidRPr="00983D42">
              <w:rPr>
                <w:rFonts w:ascii="Calibri" w:hAnsi="Calibri" w:cs="Calibri"/>
                <w:b/>
              </w:rPr>
              <w:t xml:space="preserve">                   ΔΗΜΟΣ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DA7206" w:rsidRPr="00983D42" w:rsidRDefault="00DA7206" w:rsidP="00C51EA3">
            <w:pPr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  <w:lang w:val="en-US"/>
              </w:rPr>
              <w:t>E-MAIL:</w:t>
            </w:r>
          </w:p>
        </w:tc>
      </w:tr>
      <w:tr w:rsidR="00237C73" w:rsidRPr="00983D42" w:rsidTr="00237C73">
        <w:tc>
          <w:tcPr>
            <w:tcW w:w="10632" w:type="dxa"/>
            <w:gridSpan w:val="22"/>
          </w:tcPr>
          <w:p w:rsidR="00237C73" w:rsidRPr="00983D42" w:rsidRDefault="00237C73" w:rsidP="00C51EA3">
            <w:pPr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</w:rPr>
              <w:t>ΠΡΟΜΗΘΕΥΤΗΣ ΗΛΕΚΤΙΚΗΣ ΕΝΕΡΓΕΙΑΣ:</w:t>
            </w:r>
          </w:p>
        </w:tc>
      </w:tr>
      <w:tr w:rsidR="00237C73" w:rsidRPr="00983D42" w:rsidTr="00237C73">
        <w:tc>
          <w:tcPr>
            <w:tcW w:w="10632" w:type="dxa"/>
            <w:gridSpan w:val="22"/>
          </w:tcPr>
          <w:p w:rsidR="00237C73" w:rsidRPr="00983D42" w:rsidRDefault="00237C73" w:rsidP="00C51EA3">
            <w:pPr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</w:rPr>
              <w:t>ΑΡΙΘΜΟΣ ΠΑΡΟΧΗΣ:</w:t>
            </w:r>
          </w:p>
        </w:tc>
      </w:tr>
    </w:tbl>
    <w:p w:rsidR="00E11E3A" w:rsidRPr="00983D42" w:rsidRDefault="00E11E3A" w:rsidP="00E11E3A">
      <w:pPr>
        <w:spacing w:after="0" w:line="240" w:lineRule="auto"/>
        <w:ind w:left="720" w:firstLine="720"/>
        <w:rPr>
          <w:rFonts w:ascii="Calibri" w:hAnsi="Calibri" w:cs="Calibri"/>
          <w:b/>
        </w:rPr>
      </w:pPr>
    </w:p>
    <w:p w:rsidR="00547BC2" w:rsidRPr="00983D42" w:rsidRDefault="00547BC2" w:rsidP="00547BC2">
      <w:pPr>
        <w:spacing w:after="0" w:line="240" w:lineRule="auto"/>
        <w:ind w:left="720" w:firstLine="720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 xml:space="preserve">         ΣΤΟΙΧΕΙΑ ΜΕΛΩΝ ΟΙΚΟΓΕΝΕΙΑΣ &amp; ΝΟΙΚΟΚΥΡΙΟΥ</w:t>
      </w:r>
    </w:p>
    <w:p w:rsidR="00547BC2" w:rsidRPr="00983D42" w:rsidRDefault="00547BC2" w:rsidP="00547BC2">
      <w:pPr>
        <w:spacing w:after="0" w:line="240" w:lineRule="auto"/>
        <w:ind w:left="1440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 xml:space="preserve"> (Σύζυγος και εξαρτώμενα τέκνα, φιλοξενούμενοι ή συνιδιοκτήτες)</w:t>
      </w:r>
    </w:p>
    <w:p w:rsidR="00547BC2" w:rsidRPr="00983D42" w:rsidRDefault="00547BC2" w:rsidP="00547BC2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tbl>
      <w:tblPr>
        <w:tblStyle w:val="a4"/>
        <w:tblW w:w="10647" w:type="dxa"/>
        <w:tblInd w:w="-1026" w:type="dxa"/>
        <w:tblLook w:val="04A0"/>
      </w:tblPr>
      <w:tblGrid>
        <w:gridCol w:w="1589"/>
        <w:gridCol w:w="1611"/>
        <w:gridCol w:w="1672"/>
        <w:gridCol w:w="1673"/>
        <w:gridCol w:w="2051"/>
        <w:gridCol w:w="2051"/>
      </w:tblGrid>
      <w:tr w:rsidR="00517586" w:rsidRPr="00983D42" w:rsidTr="00517586">
        <w:tc>
          <w:tcPr>
            <w:tcW w:w="1589" w:type="dxa"/>
          </w:tcPr>
          <w:p w:rsidR="00517586" w:rsidRPr="00983D42" w:rsidRDefault="00517586" w:rsidP="00547B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11" w:type="dxa"/>
          </w:tcPr>
          <w:p w:rsidR="00517586" w:rsidRPr="00983D42" w:rsidRDefault="00517586" w:rsidP="00547BC2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ΣΥΖΥΓΟΣ</w:t>
            </w:r>
          </w:p>
        </w:tc>
        <w:tc>
          <w:tcPr>
            <w:tcW w:w="1672" w:type="dxa"/>
          </w:tcPr>
          <w:p w:rsidR="00517586" w:rsidRPr="00983D42" w:rsidRDefault="00517586" w:rsidP="00547BC2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ΤΕΚΝΟ</w:t>
            </w:r>
          </w:p>
        </w:tc>
        <w:tc>
          <w:tcPr>
            <w:tcW w:w="1673" w:type="dxa"/>
          </w:tcPr>
          <w:p w:rsidR="00517586" w:rsidRPr="00983D42" w:rsidRDefault="00517586" w:rsidP="00547BC2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ΤΕΚΝΟ</w:t>
            </w:r>
          </w:p>
        </w:tc>
        <w:tc>
          <w:tcPr>
            <w:tcW w:w="2051" w:type="dxa"/>
          </w:tcPr>
          <w:p w:rsidR="00517586" w:rsidRPr="00983D42" w:rsidRDefault="00517586" w:rsidP="00237C73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ΤΕΚΝΟ</w:t>
            </w:r>
          </w:p>
        </w:tc>
        <w:tc>
          <w:tcPr>
            <w:tcW w:w="2051" w:type="dxa"/>
          </w:tcPr>
          <w:p w:rsidR="00517586" w:rsidRPr="00983D42" w:rsidRDefault="00517586" w:rsidP="00237C73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ΤΕΚΝΟ</w:t>
            </w:r>
          </w:p>
        </w:tc>
      </w:tr>
      <w:tr w:rsidR="00547BC2" w:rsidRPr="00983D42" w:rsidTr="00517586">
        <w:tc>
          <w:tcPr>
            <w:tcW w:w="1589" w:type="dxa"/>
          </w:tcPr>
          <w:p w:rsidR="00547BC2" w:rsidRPr="00983D42" w:rsidRDefault="00547BC2" w:rsidP="00547BC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ΕΠΩΝΥΜΟ</w:t>
            </w:r>
          </w:p>
        </w:tc>
        <w:tc>
          <w:tcPr>
            <w:tcW w:w="161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</w:tr>
      <w:tr w:rsidR="00547BC2" w:rsidRPr="00983D42" w:rsidTr="00517586">
        <w:tc>
          <w:tcPr>
            <w:tcW w:w="1589" w:type="dxa"/>
          </w:tcPr>
          <w:p w:rsidR="00547BC2" w:rsidRPr="00983D42" w:rsidRDefault="00547BC2" w:rsidP="00547BC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ΟΝΟΜΑ</w:t>
            </w:r>
          </w:p>
        </w:tc>
        <w:tc>
          <w:tcPr>
            <w:tcW w:w="161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</w:tr>
      <w:tr w:rsidR="00547BC2" w:rsidRPr="00983D42" w:rsidTr="00517586">
        <w:trPr>
          <w:trHeight w:val="369"/>
        </w:trPr>
        <w:tc>
          <w:tcPr>
            <w:tcW w:w="1589" w:type="dxa"/>
          </w:tcPr>
          <w:p w:rsidR="00547BC2" w:rsidRPr="00983D42" w:rsidRDefault="00547BC2" w:rsidP="00547BC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ΗΜΕΡΟΜΗΝΙΑ</w:t>
            </w:r>
          </w:p>
          <w:p w:rsidR="00547BC2" w:rsidRPr="00983D42" w:rsidRDefault="00547BC2" w:rsidP="00547BC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ΓΕΝΝΗΣΗΣ</w:t>
            </w:r>
          </w:p>
        </w:tc>
        <w:tc>
          <w:tcPr>
            <w:tcW w:w="161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</w:tr>
      <w:tr w:rsidR="00547BC2" w:rsidRPr="00983D42" w:rsidTr="00517586">
        <w:trPr>
          <w:trHeight w:val="369"/>
        </w:trPr>
        <w:tc>
          <w:tcPr>
            <w:tcW w:w="1589" w:type="dxa"/>
          </w:tcPr>
          <w:p w:rsidR="00547BC2" w:rsidRPr="00983D42" w:rsidRDefault="00547BC2" w:rsidP="00547BC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ΑΜΚΑ</w:t>
            </w:r>
          </w:p>
        </w:tc>
        <w:tc>
          <w:tcPr>
            <w:tcW w:w="161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</w:tr>
      <w:tr w:rsidR="00547BC2" w:rsidRPr="00983D42" w:rsidTr="00517586">
        <w:trPr>
          <w:trHeight w:val="403"/>
        </w:trPr>
        <w:tc>
          <w:tcPr>
            <w:tcW w:w="1589" w:type="dxa"/>
          </w:tcPr>
          <w:p w:rsidR="00547BC2" w:rsidRPr="00983D42" w:rsidRDefault="00547BC2" w:rsidP="00547BC2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ΑΦΜ</w:t>
            </w:r>
          </w:p>
        </w:tc>
        <w:tc>
          <w:tcPr>
            <w:tcW w:w="161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47BC2" w:rsidRPr="00983D42" w:rsidRDefault="00547BC2" w:rsidP="00547BC2">
            <w:pPr>
              <w:rPr>
                <w:rFonts w:ascii="Calibri" w:hAnsi="Calibri" w:cs="Calibri"/>
              </w:rPr>
            </w:pPr>
          </w:p>
        </w:tc>
      </w:tr>
    </w:tbl>
    <w:p w:rsidR="0010560A" w:rsidRPr="00983D42" w:rsidRDefault="0010560A" w:rsidP="00517586">
      <w:pPr>
        <w:spacing w:after="0" w:line="240" w:lineRule="auto"/>
        <w:rPr>
          <w:rFonts w:ascii="Calibri" w:hAnsi="Calibri" w:cs="Calibri"/>
          <w:b/>
          <w:lang w:val="en-US"/>
        </w:rPr>
      </w:pPr>
    </w:p>
    <w:tbl>
      <w:tblPr>
        <w:tblStyle w:val="a4"/>
        <w:tblW w:w="10647" w:type="dxa"/>
        <w:tblInd w:w="-1026" w:type="dxa"/>
        <w:tblLook w:val="04A0"/>
      </w:tblPr>
      <w:tblGrid>
        <w:gridCol w:w="1589"/>
        <w:gridCol w:w="1429"/>
        <w:gridCol w:w="1476"/>
        <w:gridCol w:w="2051"/>
        <w:gridCol w:w="2051"/>
        <w:gridCol w:w="2051"/>
      </w:tblGrid>
      <w:tr w:rsidR="00517586" w:rsidRPr="00983D42" w:rsidTr="00237C73">
        <w:tc>
          <w:tcPr>
            <w:tcW w:w="1589" w:type="dxa"/>
          </w:tcPr>
          <w:p w:rsidR="00517586" w:rsidRPr="00983D42" w:rsidRDefault="00517586" w:rsidP="00237C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517586" w:rsidRPr="00983D42" w:rsidRDefault="00517586" w:rsidP="00237C73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ΤΕΚΝΟ</w:t>
            </w:r>
          </w:p>
        </w:tc>
        <w:tc>
          <w:tcPr>
            <w:tcW w:w="1476" w:type="dxa"/>
          </w:tcPr>
          <w:p w:rsidR="00517586" w:rsidRPr="00983D42" w:rsidRDefault="00517586" w:rsidP="00237C73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ΤΕΚΝΟ</w:t>
            </w:r>
          </w:p>
        </w:tc>
        <w:tc>
          <w:tcPr>
            <w:tcW w:w="2051" w:type="dxa"/>
          </w:tcPr>
          <w:p w:rsidR="00517586" w:rsidRPr="00983D42" w:rsidRDefault="00517586" w:rsidP="00237C73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ΦΙΛΟΞΕΝΟΥΜΕΝΟΣ</w:t>
            </w:r>
          </w:p>
        </w:tc>
        <w:tc>
          <w:tcPr>
            <w:tcW w:w="2051" w:type="dxa"/>
          </w:tcPr>
          <w:p w:rsidR="00517586" w:rsidRPr="00983D42" w:rsidRDefault="00517586" w:rsidP="00237C73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ΦΙΛΟΞΕΝΟΥΜΕΝΟΣ</w:t>
            </w:r>
          </w:p>
        </w:tc>
        <w:tc>
          <w:tcPr>
            <w:tcW w:w="2051" w:type="dxa"/>
          </w:tcPr>
          <w:p w:rsidR="00517586" w:rsidRPr="00983D42" w:rsidRDefault="00517586" w:rsidP="00237C73">
            <w:pPr>
              <w:jc w:val="center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ΦΙΛΟΞΕΝΟΥΜΕΝΟΣ</w:t>
            </w:r>
          </w:p>
        </w:tc>
      </w:tr>
      <w:tr w:rsidR="00517586" w:rsidRPr="00983D42" w:rsidTr="00237C73">
        <w:tc>
          <w:tcPr>
            <w:tcW w:w="1589" w:type="dxa"/>
          </w:tcPr>
          <w:p w:rsidR="00517586" w:rsidRPr="00983D42" w:rsidRDefault="00517586" w:rsidP="00237C73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ΕΠΩΝΥΜΟ</w:t>
            </w:r>
          </w:p>
        </w:tc>
        <w:tc>
          <w:tcPr>
            <w:tcW w:w="1429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1476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</w:tr>
      <w:tr w:rsidR="00517586" w:rsidRPr="00983D42" w:rsidTr="00237C73">
        <w:tc>
          <w:tcPr>
            <w:tcW w:w="1589" w:type="dxa"/>
          </w:tcPr>
          <w:p w:rsidR="00517586" w:rsidRPr="00983D42" w:rsidRDefault="00517586" w:rsidP="00237C73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ΟΝΟΜΑ</w:t>
            </w:r>
          </w:p>
        </w:tc>
        <w:tc>
          <w:tcPr>
            <w:tcW w:w="1429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1476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</w:tr>
      <w:tr w:rsidR="00517586" w:rsidRPr="00983D42" w:rsidTr="00237C73">
        <w:trPr>
          <w:trHeight w:val="369"/>
        </w:trPr>
        <w:tc>
          <w:tcPr>
            <w:tcW w:w="1589" w:type="dxa"/>
          </w:tcPr>
          <w:p w:rsidR="00517586" w:rsidRPr="00983D42" w:rsidRDefault="00517586" w:rsidP="00237C73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ΗΜΕΡΟΜΗΝΙΑ</w:t>
            </w:r>
          </w:p>
          <w:p w:rsidR="00517586" w:rsidRPr="00983D42" w:rsidRDefault="00517586" w:rsidP="00237C73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ΓΕΝΝΗΣΗΣ</w:t>
            </w:r>
          </w:p>
        </w:tc>
        <w:tc>
          <w:tcPr>
            <w:tcW w:w="1429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1476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</w:tr>
      <w:tr w:rsidR="00517586" w:rsidRPr="00983D42" w:rsidTr="00237C73">
        <w:trPr>
          <w:trHeight w:val="369"/>
        </w:trPr>
        <w:tc>
          <w:tcPr>
            <w:tcW w:w="1589" w:type="dxa"/>
          </w:tcPr>
          <w:p w:rsidR="00517586" w:rsidRPr="00983D42" w:rsidRDefault="00517586" w:rsidP="00237C73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ΑΜΚΑ</w:t>
            </w:r>
          </w:p>
        </w:tc>
        <w:tc>
          <w:tcPr>
            <w:tcW w:w="1429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1476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</w:tr>
      <w:tr w:rsidR="00517586" w:rsidRPr="00983D42" w:rsidTr="00237C73">
        <w:trPr>
          <w:trHeight w:val="403"/>
        </w:trPr>
        <w:tc>
          <w:tcPr>
            <w:tcW w:w="1589" w:type="dxa"/>
          </w:tcPr>
          <w:p w:rsidR="00517586" w:rsidRPr="00983D42" w:rsidRDefault="00517586" w:rsidP="00237C73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ΑΦΜ</w:t>
            </w:r>
          </w:p>
        </w:tc>
        <w:tc>
          <w:tcPr>
            <w:tcW w:w="1429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1476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517586" w:rsidRPr="00983D42" w:rsidRDefault="00517586" w:rsidP="00237C73">
            <w:pPr>
              <w:rPr>
                <w:rFonts w:ascii="Calibri" w:hAnsi="Calibri" w:cs="Calibri"/>
              </w:rPr>
            </w:pPr>
          </w:p>
        </w:tc>
      </w:tr>
    </w:tbl>
    <w:p w:rsidR="0010560A" w:rsidRPr="00983D42" w:rsidRDefault="0010560A" w:rsidP="00E11E3A">
      <w:pPr>
        <w:spacing w:after="0" w:line="240" w:lineRule="auto"/>
        <w:ind w:left="720" w:firstLine="720"/>
        <w:rPr>
          <w:rFonts w:ascii="Calibri" w:hAnsi="Calibri" w:cs="Calibri"/>
          <w:b/>
          <w:lang w:val="en-US"/>
        </w:rPr>
      </w:pPr>
    </w:p>
    <w:p w:rsidR="0010560A" w:rsidRPr="00983D42" w:rsidRDefault="0010560A" w:rsidP="00E11E3A">
      <w:pPr>
        <w:spacing w:after="0" w:line="240" w:lineRule="auto"/>
        <w:ind w:left="720" w:firstLine="720"/>
        <w:rPr>
          <w:rFonts w:ascii="Calibri" w:hAnsi="Calibri" w:cs="Calibri"/>
          <w:b/>
          <w:lang w:val="en-US"/>
        </w:rPr>
      </w:pPr>
    </w:p>
    <w:p w:rsidR="0010560A" w:rsidRPr="00983D42" w:rsidRDefault="0010560A" w:rsidP="00E11E3A">
      <w:pPr>
        <w:spacing w:after="0" w:line="240" w:lineRule="auto"/>
        <w:ind w:left="720" w:firstLine="720"/>
        <w:rPr>
          <w:rFonts w:ascii="Calibri" w:hAnsi="Calibri" w:cs="Calibri"/>
          <w:b/>
          <w:lang w:val="en-US"/>
        </w:rPr>
      </w:pPr>
    </w:p>
    <w:p w:rsidR="0010560A" w:rsidRPr="00983D42" w:rsidRDefault="0010560A" w:rsidP="00E11E3A">
      <w:pPr>
        <w:spacing w:after="0" w:line="240" w:lineRule="auto"/>
        <w:ind w:left="720" w:firstLine="720"/>
        <w:rPr>
          <w:rFonts w:ascii="Calibri" w:hAnsi="Calibri" w:cs="Calibri"/>
          <w:b/>
          <w:lang w:val="en-US"/>
        </w:rPr>
      </w:pPr>
    </w:p>
    <w:p w:rsidR="00517586" w:rsidRPr="00983D42" w:rsidRDefault="00517586" w:rsidP="00E11E3A">
      <w:pPr>
        <w:spacing w:after="0" w:line="240" w:lineRule="auto"/>
        <w:ind w:left="720" w:firstLine="720"/>
        <w:rPr>
          <w:rFonts w:ascii="Calibri" w:hAnsi="Calibri" w:cs="Calibri"/>
          <w:b/>
          <w:lang w:val="en-US"/>
        </w:rPr>
      </w:pPr>
    </w:p>
    <w:p w:rsidR="00517586" w:rsidRPr="00983D42" w:rsidRDefault="00517586" w:rsidP="00E11E3A">
      <w:pPr>
        <w:spacing w:after="0" w:line="240" w:lineRule="auto"/>
        <w:ind w:left="720" w:firstLine="720"/>
        <w:rPr>
          <w:rFonts w:ascii="Calibri" w:hAnsi="Calibri" w:cs="Calibri"/>
          <w:b/>
          <w:lang w:val="en-US"/>
        </w:rPr>
      </w:pPr>
    </w:p>
    <w:p w:rsidR="0010560A" w:rsidRPr="00983D42" w:rsidRDefault="0010560A" w:rsidP="00E11E3A">
      <w:pPr>
        <w:spacing w:after="0" w:line="240" w:lineRule="auto"/>
        <w:ind w:left="720" w:firstLine="720"/>
        <w:rPr>
          <w:rFonts w:ascii="Calibri" w:hAnsi="Calibri" w:cs="Calibri"/>
          <w:b/>
          <w:lang w:val="en-US"/>
        </w:rPr>
      </w:pPr>
    </w:p>
    <w:p w:rsidR="00AB640D" w:rsidRPr="00983D42" w:rsidRDefault="00AB640D" w:rsidP="00547BC2">
      <w:pPr>
        <w:spacing w:after="0" w:line="240" w:lineRule="auto"/>
        <w:ind w:left="720" w:firstLine="720"/>
        <w:jc w:val="center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>ΔΙΚΑΙΟΛΟΓΗΤΙΚΑ</w:t>
      </w:r>
    </w:p>
    <w:tbl>
      <w:tblPr>
        <w:tblStyle w:val="a4"/>
        <w:tblW w:w="10774" w:type="dxa"/>
        <w:tblInd w:w="-1310" w:type="dxa"/>
        <w:tblLook w:val="04A0"/>
      </w:tblPr>
      <w:tblGrid>
        <w:gridCol w:w="8648"/>
        <w:gridCol w:w="2126"/>
      </w:tblGrid>
      <w:tr w:rsidR="00E56543" w:rsidRPr="00983D42" w:rsidTr="00E50363">
        <w:trPr>
          <w:trHeight w:val="892"/>
        </w:trPr>
        <w:tc>
          <w:tcPr>
            <w:tcW w:w="8648" w:type="dxa"/>
          </w:tcPr>
          <w:p w:rsidR="00E56543" w:rsidRPr="00983D42" w:rsidRDefault="00E56543" w:rsidP="00E56543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ΦΩΤΟΤΥΠΙΑ ΤΑΥΤΟΤΗΤΑΣ/ ΔΙΑΒΑΤΗΡΙΟΥ Ή ΦΩΤΟΤΥΠΙΑ ΑΔΕΙΑΣ ΔΙΑΜΟΝΗΣ ΣΕ ΙΣΧΎ Ή ΒΕΒΑΙΩΣΗ ΚΑΤΑΘΕΣΗΣ ΑΙΤΗΜΑΤΟΣ ΧΟΡΗΓΗΣΗΣ Ή ΑΝΑΝΕΩΣΗΣ</w:t>
            </w:r>
            <w:r w:rsidRPr="00983D42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2126" w:type="dxa"/>
          </w:tcPr>
          <w:p w:rsidR="00E56543" w:rsidRPr="00983D42" w:rsidRDefault="001C58E6" w:rsidP="007D5137">
            <w:pPr>
              <w:jc w:val="both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59" style="position:absolute;left:0;text-align:left;margin-left:78.95pt;margin-top:4.95pt;width:7.15pt;height:7.15pt;z-index:251689984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58" style="position:absolute;left:0;text-align:left;margin-left:32.1pt;margin-top:4.95pt;width:7.15pt;height:7.15pt;z-index:251688960;mso-position-horizontal-relative:text;mso-position-vertical-relative:text"/>
              </w:pict>
            </w:r>
            <w:r w:rsidR="00E56543" w:rsidRPr="00983D42">
              <w:rPr>
                <w:rFonts w:ascii="Calibri" w:hAnsi="Calibri" w:cs="Calibri"/>
                <w:b/>
              </w:rPr>
              <w:t>ΝΑΙ       ΟΧΙ</w:t>
            </w:r>
          </w:p>
        </w:tc>
      </w:tr>
      <w:tr w:rsidR="00E56543" w:rsidRPr="00983D42" w:rsidTr="00E50363">
        <w:trPr>
          <w:trHeight w:val="892"/>
        </w:trPr>
        <w:tc>
          <w:tcPr>
            <w:tcW w:w="8648" w:type="dxa"/>
          </w:tcPr>
          <w:p w:rsidR="00E56543" w:rsidRPr="00983D42" w:rsidRDefault="00E56543" w:rsidP="00547BC2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ΔΗΛΩΣΕΙΣ ΕΙΣΟΔΗΜΑΤΟΣ ΦΥΣΙΚΩΝ ΠΡΟΣΩΠΩΝ Ε1 ΤΟΥ ΤΕΛΕΥΤΑΙΟΥ ΦΟΡΟΛΟΓΙΚΟΥ ΕΤΟΥΣ ΟΛΩΝ ΤΩΝ ΜΕΛΩΝ ΤΟΥ ΝΟΙΚΟΚΥΡΙΟΥ</w:t>
            </w:r>
          </w:p>
        </w:tc>
        <w:tc>
          <w:tcPr>
            <w:tcW w:w="2126" w:type="dxa"/>
          </w:tcPr>
          <w:p w:rsidR="00E56543" w:rsidRPr="00983D42" w:rsidRDefault="001C58E6" w:rsidP="00E2030F">
            <w:pPr>
              <w:jc w:val="both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45" style="position:absolute;left:0;text-align:left;margin-left:78.95pt;margin-top:4.95pt;width:7.15pt;height:7.15pt;z-index:251675648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44" style="position:absolute;left:0;text-align:left;margin-left:32.1pt;margin-top:4.95pt;width:7.15pt;height:7.15pt;z-index:251674624;mso-position-horizontal-relative:text;mso-position-vertical-relative:text"/>
              </w:pict>
            </w:r>
            <w:r w:rsidR="00E56543" w:rsidRPr="00983D42">
              <w:rPr>
                <w:rFonts w:ascii="Calibri" w:hAnsi="Calibri" w:cs="Calibri"/>
                <w:b/>
              </w:rPr>
              <w:t>ΝΑΙ       ΟΧΙ</w:t>
            </w:r>
          </w:p>
        </w:tc>
      </w:tr>
      <w:tr w:rsidR="008210E7" w:rsidRPr="00983D42" w:rsidTr="00E50363">
        <w:trPr>
          <w:trHeight w:val="892"/>
        </w:trPr>
        <w:tc>
          <w:tcPr>
            <w:tcW w:w="8648" w:type="dxa"/>
          </w:tcPr>
          <w:p w:rsidR="008210E7" w:rsidRPr="00983D42" w:rsidRDefault="008210E7" w:rsidP="008210E7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 xml:space="preserve">ΔΗΛΩΣΗ </w:t>
            </w:r>
            <w:r w:rsidR="00B02650" w:rsidRPr="00983D42">
              <w:rPr>
                <w:rFonts w:ascii="Calibri" w:hAnsi="Calibri" w:cs="Calibri"/>
                <w:b/>
              </w:rPr>
              <w:t xml:space="preserve">ΣΤΟΙΧΕΙΩΝ </w:t>
            </w:r>
            <w:r w:rsidRPr="00983D42">
              <w:rPr>
                <w:rFonts w:ascii="Calibri" w:hAnsi="Calibri" w:cs="Calibri"/>
                <w:b/>
              </w:rPr>
              <w:t>ΑΚΙΝΗΤΩΝ(</w:t>
            </w:r>
            <w:r w:rsidRPr="00983D42">
              <w:rPr>
                <w:rFonts w:ascii="Calibri" w:hAnsi="Calibri" w:cs="Calibri"/>
                <w:b/>
                <w:lang w:val="en-US"/>
              </w:rPr>
              <w:t>E</w:t>
            </w:r>
            <w:r w:rsidRPr="00983D42">
              <w:rPr>
                <w:rFonts w:ascii="Calibri" w:hAnsi="Calibri" w:cs="Calibri"/>
                <w:b/>
              </w:rPr>
              <w:t>9) ΟΛΩΝ ΤΩΝ ΜΕΛΩΝ ΤΟΥ ΝΟΙΚΟΚΥΡΙΟΥ, ΕΦΟΣΟΝ ΠΡΟΒΛΕΠΕΤΑΙ Η ΥΠΟΧΡΕΩΣΗ ΥΠΟΒΟΛΗΣ ΤΗΣ</w:t>
            </w:r>
          </w:p>
        </w:tc>
        <w:tc>
          <w:tcPr>
            <w:tcW w:w="2126" w:type="dxa"/>
          </w:tcPr>
          <w:p w:rsidR="008210E7" w:rsidRPr="00983D42" w:rsidRDefault="001C58E6" w:rsidP="008210E7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95" style="position:absolute;margin-left:83.8pt;margin-top:5.95pt;width:7.15pt;height:7.15pt;z-index:251729920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94" style="position:absolute;margin-left:24.95pt;margin-top:5.95pt;width:7.15pt;height:7.15pt;z-index:251728896;mso-position-horizontal-relative:text;mso-position-vertical-relative:text"/>
              </w:pict>
            </w:r>
            <w:r w:rsidR="008210E7" w:rsidRPr="00983D42">
              <w:rPr>
                <w:rFonts w:ascii="Calibri" w:hAnsi="Calibri" w:cs="Calibri"/>
                <w:b/>
              </w:rPr>
              <w:t>ΝΑΙ             ΟΧΙ</w:t>
            </w:r>
          </w:p>
        </w:tc>
      </w:tr>
      <w:tr w:rsidR="008210E7" w:rsidRPr="00983D42" w:rsidTr="00E50363">
        <w:trPr>
          <w:trHeight w:val="892"/>
        </w:trPr>
        <w:tc>
          <w:tcPr>
            <w:tcW w:w="8648" w:type="dxa"/>
          </w:tcPr>
          <w:p w:rsidR="008210E7" w:rsidRPr="00983D42" w:rsidRDefault="00B02650" w:rsidP="007D5137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ΠΡΑΞΗ ΔΙΟΙΚΗΤΙΚΟΥ ΠΡΟΣΔΙΟΡΙΣΜΟΎ ΤΟΥ ΦΟΡΟΥ ΕΙΣΟΔΗΜΑΤΟΣ (</w:t>
            </w:r>
            <w:r w:rsidR="008210E7" w:rsidRPr="00983D42">
              <w:rPr>
                <w:rFonts w:ascii="Calibri" w:hAnsi="Calibri" w:cs="Calibri"/>
                <w:b/>
              </w:rPr>
              <w:t>ΕΚΑΘΑΡΙΣΤΙΚΟ</w:t>
            </w:r>
            <w:r w:rsidRPr="00983D42">
              <w:rPr>
                <w:rFonts w:ascii="Calibri" w:hAnsi="Calibri" w:cs="Calibri"/>
                <w:b/>
              </w:rPr>
              <w:t>)</w:t>
            </w:r>
            <w:r w:rsidR="008210E7" w:rsidRPr="00983D42">
              <w:rPr>
                <w:rFonts w:ascii="Calibri" w:hAnsi="Calibri" w:cs="Calibri"/>
                <w:b/>
              </w:rPr>
              <w:t xml:space="preserve"> ΤΕΛΕΥΤΑΙΟΥ ΦΟΡΟΛΟΓΙΚΟΥ ΕΤΟΥΣ ΟΛΩΝ ΤΩΝ ΜΕΛΩΝ ΤΟΥ ΝΟΙΚΟΚΥΡΙΟΥ </w:t>
            </w:r>
          </w:p>
        </w:tc>
        <w:tc>
          <w:tcPr>
            <w:tcW w:w="2126" w:type="dxa"/>
          </w:tcPr>
          <w:p w:rsidR="008210E7" w:rsidRPr="00983D42" w:rsidRDefault="001C58E6" w:rsidP="00F86E39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93" style="position:absolute;margin-left:83.8pt;margin-top:5.95pt;width:7.15pt;height:7.15pt;z-index:251727872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92" style="position:absolute;margin-left:24.95pt;margin-top:5.95pt;width:7.15pt;height:7.15pt;z-index:251726848;mso-position-horizontal-relative:text;mso-position-vertical-relative:text"/>
              </w:pict>
            </w:r>
            <w:r w:rsidR="008210E7" w:rsidRPr="00983D42">
              <w:rPr>
                <w:rFonts w:ascii="Calibri" w:hAnsi="Calibri" w:cs="Calibri"/>
                <w:b/>
              </w:rPr>
              <w:t>ΝΑΙ             ΟΧΙ</w:t>
            </w:r>
          </w:p>
        </w:tc>
      </w:tr>
      <w:tr w:rsidR="008210E7" w:rsidRPr="00983D42" w:rsidTr="00E2030F">
        <w:tc>
          <w:tcPr>
            <w:tcW w:w="8648" w:type="dxa"/>
          </w:tcPr>
          <w:p w:rsidR="008210E7" w:rsidRPr="00983D42" w:rsidRDefault="008210E7" w:rsidP="00536AA5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ΠΡΑΞΗ ΔΙΟΙΚΗΤΙΚΟΥ ΠΡΟΣΔΙΟΡΙΣΜΟΥ ΤΟΥ ΕΝΙΑΙΟΥ ΦΟΡΟΥ ΙΔΙΟΚΤΗΣΙΑΣ ΑΚΙΝΗΤΩΝ (ΕΝ.Φ.Ι.Α.)ΤΟΥ ΤΕΛΕΥΤΑΙΟΥ ΦΟΡΟΛΟΓΙΚΟΥ ΕΤΟΥΣ ΟΛΩΝ ΤΩΝ ΜΕΛΩΝ ΤΟΥ ΝΟΙΚΟΚΥΡΙΟΥ</w:t>
            </w:r>
          </w:p>
        </w:tc>
        <w:tc>
          <w:tcPr>
            <w:tcW w:w="2126" w:type="dxa"/>
          </w:tcPr>
          <w:p w:rsidR="008210E7" w:rsidRPr="00983D42" w:rsidRDefault="001C58E6" w:rsidP="00E2030F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6" style="position:absolute;margin-left:83.8pt;margin-top:6.3pt;width:7.15pt;height:7.15pt;z-index:251720704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0" style="position:absolute;margin-left:24.95pt;margin-top:6.3pt;width:7.15pt;height:7.15pt;z-index:251714560;mso-position-horizontal-relative:text;mso-position-vertical-relative:text"/>
              </w:pict>
            </w:r>
            <w:r w:rsidR="008210E7" w:rsidRPr="00983D42">
              <w:rPr>
                <w:rFonts w:ascii="Calibri" w:hAnsi="Calibri" w:cs="Calibri"/>
                <w:b/>
              </w:rPr>
              <w:t xml:space="preserve">ΝΑΙ       </w:t>
            </w:r>
            <w:r w:rsidR="008210E7" w:rsidRPr="00983D42">
              <w:rPr>
                <w:rFonts w:ascii="Calibri" w:hAnsi="Calibri" w:cs="Calibri"/>
                <w:b/>
                <w:lang w:val="en-US"/>
              </w:rPr>
              <w:t xml:space="preserve">     </w:t>
            </w:r>
            <w:r w:rsidR="008210E7" w:rsidRPr="00983D42">
              <w:rPr>
                <w:rFonts w:ascii="Calibri" w:hAnsi="Calibri" w:cs="Calibri"/>
                <w:b/>
              </w:rPr>
              <w:t>ΟΧΙ</w:t>
            </w:r>
          </w:p>
        </w:tc>
      </w:tr>
      <w:tr w:rsidR="008210E7" w:rsidRPr="00983D42" w:rsidTr="00E2030F">
        <w:tc>
          <w:tcPr>
            <w:tcW w:w="8648" w:type="dxa"/>
          </w:tcPr>
          <w:p w:rsidR="008210E7" w:rsidRPr="00983D42" w:rsidRDefault="008210E7" w:rsidP="00536AA5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ΠΙΣΤΟΠΟΙΗΤΙΚΟ ΟΙΚΟΓΕΓΕΙΑΚΗΣ ΚΑΤΑΣΤΑΣΗΣ</w:t>
            </w:r>
          </w:p>
        </w:tc>
        <w:tc>
          <w:tcPr>
            <w:tcW w:w="2126" w:type="dxa"/>
          </w:tcPr>
          <w:p w:rsidR="008210E7" w:rsidRPr="00983D42" w:rsidRDefault="001C58E6" w:rsidP="00E2030F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7" style="position:absolute;margin-left:83.8pt;margin-top:2.4pt;width:7.15pt;height:7.15pt;z-index:251721728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2" style="position:absolute;margin-left:24.95pt;margin-top:2.4pt;width:7.15pt;height:7.15pt;z-index:251716608;mso-position-horizontal-relative:text;mso-position-vertical-relative:text"/>
              </w:pict>
            </w:r>
            <w:r w:rsidR="008210E7" w:rsidRPr="00983D42">
              <w:rPr>
                <w:rFonts w:ascii="Calibri" w:hAnsi="Calibri" w:cs="Calibri"/>
                <w:b/>
              </w:rPr>
              <w:t>ΝΑΙ             ΟΧΙ</w:t>
            </w:r>
          </w:p>
        </w:tc>
      </w:tr>
      <w:tr w:rsidR="008210E7" w:rsidRPr="00983D42" w:rsidTr="00E2030F">
        <w:tc>
          <w:tcPr>
            <w:tcW w:w="8648" w:type="dxa"/>
          </w:tcPr>
          <w:p w:rsidR="008210E7" w:rsidRPr="00983D42" w:rsidRDefault="008210E7" w:rsidP="00536AA5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ΓΝΩΜΑΤΕΥΣΗ ΠΙΣΤΟΠΟΙΗΣΗΣ ΑΝΑΠΗΡΙΑΣ ΑΠΟ ΚΕ.Π.Α. ΓΙΑ ΝΟΙΚΟΚΥΡΙΟ ΠΟΥ ΣΤΗΝ ΣΥΝΘΕΣΗ ΤΟΥ ΠΕΡΙΛΑΜΒΑΝΕΙ ΑΤΟΜΟ Ή ΑΤΟΜΑ ΜΕ ΑΝΑΠΗΡΙΑ 67%ΚΑΙ ΑΝΩ,</w:t>
            </w:r>
          </w:p>
        </w:tc>
        <w:tc>
          <w:tcPr>
            <w:tcW w:w="2126" w:type="dxa"/>
          </w:tcPr>
          <w:p w:rsidR="008210E7" w:rsidRPr="00983D42" w:rsidRDefault="001C58E6" w:rsidP="00E2030F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5" style="position:absolute;margin-left:83.8pt;margin-top:4.35pt;width:7.15pt;height:7.15pt;z-index:251719680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4" style="position:absolute;margin-left:24.95pt;margin-top:4.35pt;width:7.15pt;height:7.15pt;z-index:251718656;mso-position-horizontal-relative:text;mso-position-vertical-relative:text"/>
              </w:pict>
            </w:r>
            <w:r w:rsidR="008210E7" w:rsidRPr="00983D42">
              <w:rPr>
                <w:rFonts w:ascii="Calibri" w:hAnsi="Calibri" w:cs="Calibri"/>
                <w:b/>
              </w:rPr>
              <w:t>ΝΑΙ             ΟΧΙ</w:t>
            </w:r>
          </w:p>
        </w:tc>
      </w:tr>
      <w:tr w:rsidR="008210E7" w:rsidRPr="00983D42" w:rsidTr="00E2030F">
        <w:tc>
          <w:tcPr>
            <w:tcW w:w="8648" w:type="dxa"/>
          </w:tcPr>
          <w:p w:rsidR="008210E7" w:rsidRPr="00983D42" w:rsidRDefault="008210E7" w:rsidP="00536AA5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ΒΕΒΑΙΩΣΗ ΤΟΥ ΑΣΦΑΛΙΣΤΙΚΟΥ ΦΟΡΕΑ Ή ΚΡΑΤΙΚΟΥ ΝΟΣΟΚΟΜΕΙΟΥ, ΜΕ ΤΗΝ ΟΠΟΙΑ ΠΙΣΤΟΠΟΙΕΙΤΑΙ Η ΑΝΑΓΚΗ ΚΑΤ΄ΟΙΚΟΝ ΧΡΗΣΗΣ ΣΥΣΚΕΥΗΣ ΜΗΧΑΝΙΚΗΣ ΥΠΟΣΤΗΡΙΞΗΣ ΑΠΑΡΑΙΤΗΤΗΣ ΓΙΑ ΤΗ ΖΩΗ ΑΤΟΜΟΥ Ή ΑΤΟΜΩΝ ΠΟΥ ΠΕΡΙΛΑΜΒΑΝΟΝΤΑΙ ΣΤΗΝ ΣΥΝΘΕΣΗ ΤΟΥ ΝΟΙΚΟΚΥΡΙΟΥ</w:t>
            </w:r>
          </w:p>
        </w:tc>
        <w:tc>
          <w:tcPr>
            <w:tcW w:w="2126" w:type="dxa"/>
          </w:tcPr>
          <w:p w:rsidR="008210E7" w:rsidRPr="00983D42" w:rsidRDefault="001C58E6" w:rsidP="00E2030F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1" style="position:absolute;margin-left:24.95pt;margin-top:7.2pt;width:7.15pt;height:7.15pt;z-index:251715584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3" style="position:absolute;margin-left:83.8pt;margin-top:7.2pt;width:7.15pt;height:7.15pt;z-index:251717632;mso-position-horizontal-relative:text;mso-position-vertical-relative:text"/>
              </w:pict>
            </w:r>
            <w:r w:rsidR="008210E7" w:rsidRPr="00983D42">
              <w:rPr>
                <w:rFonts w:ascii="Calibri" w:hAnsi="Calibri" w:cs="Calibri"/>
                <w:b/>
              </w:rPr>
              <w:t>ΝΑΙ             ΟΧΙ</w:t>
            </w:r>
          </w:p>
        </w:tc>
      </w:tr>
      <w:tr w:rsidR="008210E7" w:rsidRPr="00983D42" w:rsidTr="00E2030F">
        <w:tc>
          <w:tcPr>
            <w:tcW w:w="8648" w:type="dxa"/>
          </w:tcPr>
          <w:p w:rsidR="008210E7" w:rsidRPr="00983D42" w:rsidRDefault="008210E7" w:rsidP="00536AA5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ΤΕΛΕΥΤΑΙΟΣ ΛΟΓΑΡΙΑΣΜΟΣ ΠΡΟΜΗΘΕΥΤΗ ΡΕΥΜΑΤΟΣ</w:t>
            </w:r>
          </w:p>
        </w:tc>
        <w:tc>
          <w:tcPr>
            <w:tcW w:w="2126" w:type="dxa"/>
          </w:tcPr>
          <w:p w:rsidR="008210E7" w:rsidRPr="00983D42" w:rsidRDefault="001C58E6" w:rsidP="007D5137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91" style="position:absolute;margin-left:78.95pt;margin-top:2.3pt;width:7.15pt;height:7.15pt;z-index:251725824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90" style="position:absolute;margin-left:24.95pt;margin-top:2.3pt;width:7.15pt;height:7.15pt;z-index:251724800;mso-position-horizontal-relative:text;mso-position-vertical-relative:text"/>
              </w:pict>
            </w:r>
            <w:r w:rsidR="008210E7" w:rsidRPr="00983D42">
              <w:rPr>
                <w:rFonts w:ascii="Calibri" w:hAnsi="Calibri" w:cs="Calibri"/>
                <w:b/>
              </w:rPr>
              <w:t>ΝΑΙ             ΟΧΙ</w:t>
            </w:r>
          </w:p>
        </w:tc>
      </w:tr>
      <w:tr w:rsidR="008210E7" w:rsidRPr="00983D42" w:rsidTr="00E2030F">
        <w:tc>
          <w:tcPr>
            <w:tcW w:w="8648" w:type="dxa"/>
          </w:tcPr>
          <w:p w:rsidR="008210E7" w:rsidRPr="00983D42" w:rsidRDefault="008210E7" w:rsidP="00536AA5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ΑΛΛΟ ΔΙΚΑΙΟΛΟΓΗΤΙΚΟ</w:t>
            </w:r>
          </w:p>
        </w:tc>
        <w:tc>
          <w:tcPr>
            <w:tcW w:w="2126" w:type="dxa"/>
          </w:tcPr>
          <w:p w:rsidR="008210E7" w:rsidRPr="00983D42" w:rsidRDefault="001C58E6" w:rsidP="00536AA5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9" style="position:absolute;margin-left:78.95pt;margin-top:2.3pt;width:7.15pt;height:7.15pt;z-index:251723776;mso-position-horizontal-relative:text;mso-position-vertical-relative:text"/>
              </w:pict>
            </w:r>
            <w:r w:rsidRPr="00983D42">
              <w:rPr>
                <w:rFonts w:ascii="Calibri" w:hAnsi="Calibri" w:cs="Calibri"/>
                <w:b/>
                <w:noProof/>
                <w:lang w:eastAsia="el-GR"/>
              </w:rPr>
              <w:pict>
                <v:rect id="_x0000_s1088" style="position:absolute;margin-left:24.95pt;margin-top:2.3pt;width:7.15pt;height:7.15pt;z-index:251722752;mso-position-horizontal-relative:text;mso-position-vertical-relative:text"/>
              </w:pict>
            </w:r>
            <w:r w:rsidR="008210E7" w:rsidRPr="00983D42">
              <w:rPr>
                <w:rFonts w:ascii="Calibri" w:hAnsi="Calibri" w:cs="Calibri"/>
                <w:b/>
              </w:rPr>
              <w:t>ΝΑΙ             ΟΧΙ</w:t>
            </w:r>
          </w:p>
        </w:tc>
      </w:tr>
    </w:tbl>
    <w:p w:rsidR="0013799C" w:rsidRPr="00983D42" w:rsidRDefault="0013799C" w:rsidP="00E11E3A">
      <w:pPr>
        <w:spacing w:after="0" w:line="240" w:lineRule="auto"/>
        <w:ind w:left="720" w:firstLine="720"/>
        <w:rPr>
          <w:rFonts w:ascii="Calibri" w:hAnsi="Calibri" w:cs="Calibri"/>
          <w:b/>
        </w:rPr>
      </w:pPr>
    </w:p>
    <w:p w:rsidR="00AB640D" w:rsidRPr="00983D42" w:rsidRDefault="00AB640D" w:rsidP="00E11E3A">
      <w:pPr>
        <w:spacing w:after="0" w:line="240" w:lineRule="auto"/>
        <w:ind w:left="720" w:firstLine="720"/>
        <w:rPr>
          <w:rFonts w:ascii="Calibri" w:hAnsi="Calibri" w:cs="Calibri"/>
          <w:b/>
        </w:rPr>
      </w:pPr>
    </w:p>
    <w:p w:rsidR="00DB1C77" w:rsidRPr="00983D42" w:rsidRDefault="00DB1C77" w:rsidP="00DB1C77">
      <w:pPr>
        <w:spacing w:after="0" w:line="240" w:lineRule="auto"/>
        <w:jc w:val="both"/>
        <w:rPr>
          <w:rFonts w:ascii="Calibri" w:hAnsi="Calibri" w:cs="Calibri"/>
        </w:rPr>
      </w:pPr>
      <w:r w:rsidRPr="00983D42">
        <w:rPr>
          <w:rFonts w:ascii="Calibri" w:hAnsi="Calibri" w:cs="Calibri"/>
        </w:rPr>
        <w:t>Με ατομική μου ευθύνη και γνωρίζοντας τις κυρώσεις</w:t>
      </w:r>
      <w:r w:rsidRPr="00983D42">
        <w:rPr>
          <w:rStyle w:val="a8"/>
          <w:rFonts w:ascii="Calibri" w:hAnsi="Calibri" w:cs="Calibri"/>
        </w:rPr>
        <w:footnoteReference w:id="2"/>
      </w:r>
      <w:r w:rsidRPr="00983D42">
        <w:rPr>
          <w:rFonts w:ascii="Calibri" w:hAnsi="Calibri" w:cs="Calibri"/>
        </w:rPr>
        <w:t>, που προβλέπονται από τις διατάξεις της παρ. 6 του άρθρου 22 του Ν. 1599/1986, δηλώνω ότι:</w:t>
      </w:r>
    </w:p>
    <w:p w:rsidR="00191469" w:rsidRPr="00983D42" w:rsidRDefault="008204B0" w:rsidP="00820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 xml:space="preserve">Α. </w:t>
      </w:r>
      <w:r w:rsidR="00983D42" w:rsidRPr="00983D42">
        <w:rPr>
          <w:rFonts w:ascii="Calibri" w:hAnsi="Calibri" w:cs="Calibri"/>
          <w:sz w:val="20"/>
          <w:szCs w:val="20"/>
        </w:rPr>
        <w:t>Να έχουν αποσυνδεθεί από το δίκτυο παροχής ηλεκτρικής ενέργειας λόγω ληξιπρόθεσμων οφειλών μέχρι τις 30/4/2020 και να παραμένουν αποσυνδεδεμένοι μέχρι την ολοκλήρωση της διαδικασίας του άρθρου 3.</w:t>
      </w:r>
    </w:p>
    <w:p w:rsidR="008204B0" w:rsidRPr="00983D42" w:rsidRDefault="008204B0" w:rsidP="00820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 xml:space="preserve">Β. Η αποσύνδεση </w:t>
      </w:r>
      <w:r w:rsidR="00EA2C5C" w:rsidRPr="00983D42">
        <w:rPr>
          <w:rFonts w:ascii="Calibri" w:hAnsi="Calibri" w:cs="Calibri"/>
          <w:sz w:val="20"/>
          <w:szCs w:val="20"/>
        </w:rPr>
        <w:t>έχει</w:t>
      </w:r>
      <w:r w:rsidR="00D6536E" w:rsidRPr="00983D42">
        <w:rPr>
          <w:rFonts w:ascii="Calibri" w:hAnsi="Calibri" w:cs="Calibri"/>
          <w:sz w:val="20"/>
          <w:szCs w:val="20"/>
        </w:rPr>
        <w:t xml:space="preserve"> γίνει στην παροχή ρεύματος </w:t>
      </w:r>
      <w:r w:rsidRPr="00983D42">
        <w:rPr>
          <w:rFonts w:ascii="Calibri" w:hAnsi="Calibri" w:cs="Calibri"/>
          <w:sz w:val="20"/>
          <w:szCs w:val="20"/>
        </w:rPr>
        <w:t>της κύριας κατοικίας του προς εξέταση δικαιούχου.</w:t>
      </w:r>
    </w:p>
    <w:p w:rsidR="008204B0" w:rsidRPr="00983D42" w:rsidRDefault="008204B0" w:rsidP="00820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>Γ. Εισοδηματικά κριτήρια</w:t>
      </w:r>
    </w:p>
    <w:p w:rsidR="008204B0" w:rsidRPr="00983D42" w:rsidRDefault="00EA2C5C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>Έχω εγώ  και τα μέλη του νοικοκυριού μου</w:t>
      </w:r>
      <w:r w:rsidR="00ED4D29" w:rsidRPr="00983D42">
        <w:rPr>
          <w:rFonts w:ascii="Calibri" w:hAnsi="Calibri" w:cs="Calibri"/>
          <w:sz w:val="20"/>
          <w:szCs w:val="20"/>
        </w:rPr>
        <w:t xml:space="preserve">, με </w:t>
      </w:r>
      <w:r w:rsidR="008204B0" w:rsidRPr="00983D42">
        <w:rPr>
          <w:rFonts w:ascii="Calibri" w:hAnsi="Calibri" w:cs="Calibri"/>
          <w:sz w:val="20"/>
          <w:szCs w:val="20"/>
        </w:rPr>
        <w:t>βάση τους ορισμούς τους</w:t>
      </w:r>
      <w:r w:rsidR="00ED4D29" w:rsidRPr="00983D42">
        <w:rPr>
          <w:rFonts w:ascii="Calibri" w:hAnsi="Calibri" w:cs="Calibri"/>
          <w:sz w:val="20"/>
          <w:szCs w:val="20"/>
        </w:rPr>
        <w:t xml:space="preserve"> άρθρου 2 της </w:t>
      </w:r>
      <w:r w:rsidR="002C25F0" w:rsidRPr="00983D42">
        <w:rPr>
          <w:rFonts w:ascii="Calibri" w:hAnsi="Calibri" w:cs="Calibri"/>
          <w:sz w:val="20"/>
          <w:szCs w:val="20"/>
        </w:rPr>
        <w:t>Δ13/οικ 33475/1935/15-6-2018</w:t>
      </w:r>
      <w:r w:rsidR="008204B0" w:rsidRPr="00983D42">
        <w:rPr>
          <w:rFonts w:ascii="Calibri" w:hAnsi="Calibri" w:cs="Calibri"/>
          <w:sz w:val="20"/>
          <w:szCs w:val="20"/>
        </w:rPr>
        <w:t xml:space="preserve"> απόφασης «Κ</w:t>
      </w:r>
      <w:r w:rsidR="00ED4D29" w:rsidRPr="00983D42">
        <w:rPr>
          <w:rFonts w:ascii="Calibri" w:hAnsi="Calibri" w:cs="Calibri"/>
          <w:sz w:val="20"/>
          <w:szCs w:val="20"/>
        </w:rPr>
        <w:t>αθορισμός των όρων και των προ</w:t>
      </w:r>
      <w:r w:rsidR="008204B0" w:rsidRPr="00983D42">
        <w:rPr>
          <w:rFonts w:ascii="Calibri" w:hAnsi="Calibri" w:cs="Calibri"/>
          <w:sz w:val="20"/>
          <w:szCs w:val="20"/>
        </w:rPr>
        <w:t>ϋποθέσεων εφαρμ</w:t>
      </w:r>
      <w:r w:rsidR="00ED4D29" w:rsidRPr="00983D42">
        <w:rPr>
          <w:rFonts w:ascii="Calibri" w:hAnsi="Calibri" w:cs="Calibri"/>
          <w:sz w:val="20"/>
          <w:szCs w:val="20"/>
        </w:rPr>
        <w:t xml:space="preserve">ογής του προγράμματος Κοινωνικό </w:t>
      </w:r>
      <w:r w:rsidR="008204B0" w:rsidRPr="00983D42">
        <w:rPr>
          <w:rFonts w:ascii="Calibri" w:hAnsi="Calibri" w:cs="Calibri"/>
          <w:sz w:val="20"/>
          <w:szCs w:val="20"/>
        </w:rPr>
        <w:t>Εισόδημα Αλληλεγγύ</w:t>
      </w:r>
      <w:r w:rsidR="00ED4D29" w:rsidRPr="00983D42">
        <w:rPr>
          <w:rFonts w:ascii="Calibri" w:hAnsi="Calibri" w:cs="Calibri"/>
          <w:sz w:val="20"/>
          <w:szCs w:val="20"/>
        </w:rPr>
        <w:t>ης»,</w:t>
      </w:r>
      <w:r w:rsidR="002C25F0" w:rsidRPr="00983D42">
        <w:rPr>
          <w:rFonts w:ascii="Calibri" w:hAnsi="Calibri" w:cs="Calibri"/>
          <w:sz w:val="20"/>
          <w:szCs w:val="20"/>
        </w:rPr>
        <w:t>(Β2281)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="002C25F0" w:rsidRPr="00983D42">
        <w:rPr>
          <w:rFonts w:ascii="Calibri" w:hAnsi="Calibri" w:cs="Calibri"/>
          <w:sz w:val="20"/>
          <w:szCs w:val="20"/>
        </w:rPr>
        <w:t xml:space="preserve">όπως ισχύει </w:t>
      </w:r>
      <w:r w:rsidR="00ED4D29" w:rsidRPr="00983D42">
        <w:rPr>
          <w:rFonts w:ascii="Calibri" w:hAnsi="Calibri" w:cs="Calibri"/>
          <w:sz w:val="20"/>
          <w:szCs w:val="20"/>
        </w:rPr>
        <w:t>ετήσιο συνολικό πραγματικό</w:t>
      </w:r>
      <w:r w:rsidR="008204B0" w:rsidRPr="00983D42">
        <w:rPr>
          <w:rFonts w:ascii="Calibri" w:hAnsi="Calibri" w:cs="Calibri"/>
          <w:sz w:val="20"/>
          <w:szCs w:val="20"/>
        </w:rPr>
        <w:t>(φορολογητέο, αυ</w:t>
      </w:r>
      <w:r w:rsidR="00ED4D29" w:rsidRPr="00983D42">
        <w:rPr>
          <w:rFonts w:ascii="Calibri" w:hAnsi="Calibri" w:cs="Calibri"/>
          <w:sz w:val="20"/>
          <w:szCs w:val="20"/>
        </w:rPr>
        <w:t xml:space="preserve">τοτελώς φορολογούμενο ή ειδικώς </w:t>
      </w:r>
      <w:r w:rsidR="008204B0" w:rsidRPr="00983D42">
        <w:rPr>
          <w:rFonts w:ascii="Calibri" w:hAnsi="Calibri" w:cs="Calibri"/>
          <w:sz w:val="20"/>
          <w:szCs w:val="20"/>
        </w:rPr>
        <w:t>φορ</w:t>
      </w:r>
      <w:r w:rsidR="00ED4D29" w:rsidRPr="00983D42">
        <w:rPr>
          <w:rFonts w:ascii="Calibri" w:hAnsi="Calibri" w:cs="Calibri"/>
          <w:sz w:val="20"/>
          <w:szCs w:val="20"/>
        </w:rPr>
        <w:t xml:space="preserve">ολογούμενο ή </w:t>
      </w:r>
      <w:r w:rsidR="008204B0" w:rsidRPr="00983D42">
        <w:rPr>
          <w:rFonts w:ascii="Calibri" w:hAnsi="Calibri" w:cs="Calibri"/>
          <w:sz w:val="20"/>
          <w:szCs w:val="20"/>
        </w:rPr>
        <w:t>απαλλασσόμενο φόρου) ή τεκμαρτό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="008204B0" w:rsidRPr="00983D42">
        <w:rPr>
          <w:rFonts w:ascii="Calibri" w:hAnsi="Calibri" w:cs="Calibri"/>
          <w:sz w:val="20"/>
          <w:szCs w:val="20"/>
        </w:rPr>
        <w:t>εισόδημα, όπως αυτό προ</w:t>
      </w:r>
      <w:r w:rsidR="002C25F0" w:rsidRPr="00983D42">
        <w:rPr>
          <w:rFonts w:ascii="Calibri" w:hAnsi="Calibri" w:cs="Calibri"/>
          <w:sz w:val="20"/>
          <w:szCs w:val="20"/>
        </w:rPr>
        <w:t>κύπτει από τις τελευταίες εκκα</w:t>
      </w:r>
      <w:r w:rsidR="008204B0" w:rsidRPr="00983D42">
        <w:rPr>
          <w:rFonts w:ascii="Calibri" w:hAnsi="Calibri" w:cs="Calibri"/>
          <w:sz w:val="20"/>
          <w:szCs w:val="20"/>
        </w:rPr>
        <w:t>θαρισμένες δηλώσεις φόρου εισοδήματος των μελών του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="008204B0" w:rsidRPr="00983D42">
        <w:rPr>
          <w:rFonts w:ascii="Calibri" w:hAnsi="Calibri" w:cs="Calibri"/>
          <w:sz w:val="20"/>
          <w:szCs w:val="20"/>
        </w:rPr>
        <w:t xml:space="preserve">νοικοκυριού για τις οποίες έχει λήξει η οριζόμενη από </w:t>
      </w:r>
      <w:r w:rsidR="00ED4D29" w:rsidRPr="00983D42">
        <w:rPr>
          <w:rFonts w:ascii="Calibri" w:hAnsi="Calibri" w:cs="Calibri"/>
          <w:sz w:val="20"/>
          <w:szCs w:val="20"/>
        </w:rPr>
        <w:t xml:space="preserve">τις </w:t>
      </w:r>
      <w:r w:rsidR="008204B0" w:rsidRPr="00983D42">
        <w:rPr>
          <w:rFonts w:ascii="Calibri" w:hAnsi="Calibri" w:cs="Calibri"/>
          <w:sz w:val="20"/>
          <w:szCs w:val="20"/>
        </w:rPr>
        <w:t>κείμενες διατάξεις ή η παραταθείσα με οποιονδήποτε τρόπο προθεσμία υποβολής, με την επιφύλαξη προσκόμισης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="008204B0" w:rsidRPr="00983D42">
        <w:rPr>
          <w:rFonts w:ascii="Calibri" w:hAnsi="Calibri" w:cs="Calibri"/>
          <w:sz w:val="20"/>
          <w:szCs w:val="20"/>
        </w:rPr>
        <w:t>των δικαιολογητικών μεταβολής οποιουδήποτε εισοδηματικού ή περιουσιακού στοιχείου ή σύνθεσης νοικοκυριού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="008204B0" w:rsidRPr="00983D42">
        <w:rPr>
          <w:rFonts w:ascii="Calibri" w:hAnsi="Calibri" w:cs="Calibri"/>
          <w:sz w:val="20"/>
          <w:szCs w:val="20"/>
        </w:rPr>
        <w:t>όπως αυτά προβλέπονται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="008204B0" w:rsidRPr="00983D42">
        <w:rPr>
          <w:rFonts w:ascii="Calibri" w:hAnsi="Calibri" w:cs="Calibri"/>
          <w:sz w:val="20"/>
          <w:szCs w:val="20"/>
        </w:rPr>
        <w:t>στο άρθρο 3, έως τα όρια του παρακάτω πίνακα:</w:t>
      </w:r>
    </w:p>
    <w:p w:rsidR="00D6536E" w:rsidRPr="00983D42" w:rsidRDefault="00D6536E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71"/>
        <w:gridCol w:w="1751"/>
      </w:tblGrid>
      <w:tr w:rsidR="00D6536E" w:rsidRPr="00983D42" w:rsidTr="003A4171">
        <w:tc>
          <w:tcPr>
            <w:tcW w:w="6771" w:type="dxa"/>
          </w:tcPr>
          <w:p w:rsidR="00D6536E" w:rsidRPr="00983D42" w:rsidRDefault="00D6536E" w:rsidP="00D653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Σύνθεση νοικοκυριού με βάση τους ορισμούς τους άρθρου 2 της.Δ</w:t>
            </w:r>
            <w:r w:rsidR="002C25F0" w:rsidRPr="00983D42">
              <w:rPr>
                <w:rFonts w:ascii="Calibri" w:hAnsi="Calibri" w:cs="Calibri"/>
                <w:sz w:val="18"/>
                <w:szCs w:val="18"/>
              </w:rPr>
              <w:t>13/</w:t>
            </w:r>
            <w:r w:rsidRPr="00983D42">
              <w:rPr>
                <w:rFonts w:ascii="Calibri" w:hAnsi="Calibri" w:cs="Calibri"/>
                <w:sz w:val="18"/>
                <w:szCs w:val="18"/>
              </w:rPr>
              <w:t>οικ.</w:t>
            </w:r>
            <w:r w:rsidR="002C25F0" w:rsidRPr="00983D42">
              <w:rPr>
                <w:rFonts w:ascii="Calibri" w:hAnsi="Calibri" w:cs="Calibri"/>
                <w:sz w:val="18"/>
                <w:szCs w:val="18"/>
              </w:rPr>
              <w:t>33475/1935/15.0602018</w:t>
            </w:r>
            <w:r w:rsidRPr="00983D42">
              <w:rPr>
                <w:rFonts w:ascii="Calibri" w:hAnsi="Calibri" w:cs="Calibri"/>
                <w:sz w:val="18"/>
                <w:szCs w:val="18"/>
              </w:rPr>
              <w:t xml:space="preserve">απόφασης «Καθορισμός των όρων και των </w:t>
            </w:r>
            <w:r w:rsidRPr="00983D42">
              <w:rPr>
                <w:rFonts w:ascii="Calibri" w:hAnsi="Calibri" w:cs="Calibri"/>
                <w:sz w:val="18"/>
                <w:szCs w:val="18"/>
              </w:rPr>
              <w:lastRenderedPageBreak/>
              <w:t>προϋποθέσεων εφαρμογής του προγράμματος Κοινωνικό Εισόδημα Αλληλεγγύης»</w:t>
            </w:r>
            <w:r w:rsidR="002C25F0" w:rsidRPr="00983D42">
              <w:rPr>
                <w:rFonts w:ascii="Calibri" w:hAnsi="Calibri" w:cs="Calibri"/>
                <w:sz w:val="18"/>
                <w:szCs w:val="18"/>
              </w:rPr>
              <w:t xml:space="preserve"> (Β 2281) όπως ισχύει</w:t>
            </w:r>
          </w:p>
          <w:p w:rsidR="00D6536E" w:rsidRPr="00983D42" w:rsidRDefault="00D6536E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1" w:type="dxa"/>
          </w:tcPr>
          <w:p w:rsidR="003A4171" w:rsidRPr="00983D42" w:rsidRDefault="003A4171" w:rsidP="003A41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lastRenderedPageBreak/>
              <w:t>Εισοδηματικό</w:t>
            </w:r>
          </w:p>
          <w:p w:rsidR="003A4171" w:rsidRPr="00983D42" w:rsidRDefault="003A4171" w:rsidP="003A41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όριο</w:t>
            </w:r>
          </w:p>
          <w:p w:rsidR="00D6536E" w:rsidRPr="00983D42" w:rsidRDefault="00D6536E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36E" w:rsidRPr="00983D42" w:rsidTr="003A4171">
        <w:tc>
          <w:tcPr>
            <w:tcW w:w="6771" w:type="dxa"/>
          </w:tcPr>
          <w:p w:rsidR="00D6536E" w:rsidRPr="00983D42" w:rsidRDefault="003A4171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lastRenderedPageBreak/>
              <w:t>Μονοπρόσωπο νοικοκυριό</w:t>
            </w:r>
          </w:p>
        </w:tc>
        <w:tc>
          <w:tcPr>
            <w:tcW w:w="1751" w:type="dxa"/>
          </w:tcPr>
          <w:p w:rsidR="00D6536E" w:rsidRPr="00983D42" w:rsidRDefault="003A4171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9.000 ευρώ</w:t>
            </w:r>
          </w:p>
        </w:tc>
      </w:tr>
      <w:tr w:rsidR="00D6536E" w:rsidRPr="00983D42" w:rsidTr="003A4171">
        <w:tc>
          <w:tcPr>
            <w:tcW w:w="6771" w:type="dxa"/>
          </w:tcPr>
          <w:p w:rsidR="00D6536E" w:rsidRPr="00983D42" w:rsidRDefault="00911022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Νοικοκυριό αποτελούμενο από δύο ενήλικα μέλη ή μονογονεϊκή οικογένεια με ένα ανήλικο μέλος</w:t>
            </w:r>
          </w:p>
        </w:tc>
        <w:tc>
          <w:tcPr>
            <w:tcW w:w="1751" w:type="dxa"/>
          </w:tcPr>
          <w:p w:rsidR="003A4171" w:rsidRPr="00983D42" w:rsidRDefault="003A4171" w:rsidP="003A41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13.500 ευρώ</w:t>
            </w:r>
          </w:p>
          <w:p w:rsidR="00D6536E" w:rsidRPr="00983D42" w:rsidRDefault="00D6536E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36E" w:rsidRPr="00983D42" w:rsidTr="003A4171">
        <w:tc>
          <w:tcPr>
            <w:tcW w:w="6771" w:type="dxa"/>
          </w:tcPr>
          <w:p w:rsidR="00D6536E" w:rsidRPr="00983D42" w:rsidRDefault="00911022" w:rsidP="009110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 xml:space="preserve">Νοικοκυριό αποτελούμενο από δύο ενήλικα μέλη και ένα ανήλικο μέλος ή μονογονεϊκή οικογένεια με δύο ανήλικα μέλη </w:t>
            </w:r>
          </w:p>
        </w:tc>
        <w:tc>
          <w:tcPr>
            <w:tcW w:w="1751" w:type="dxa"/>
          </w:tcPr>
          <w:p w:rsidR="00911022" w:rsidRPr="00983D42" w:rsidRDefault="00911022" w:rsidP="009110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15.750 ευρώ</w:t>
            </w:r>
          </w:p>
          <w:p w:rsidR="00D6536E" w:rsidRPr="00983D42" w:rsidRDefault="00D6536E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36E" w:rsidRPr="00983D42" w:rsidTr="003A4171">
        <w:tc>
          <w:tcPr>
            <w:tcW w:w="6771" w:type="dxa"/>
          </w:tcPr>
          <w:p w:rsidR="00D6536E" w:rsidRPr="00983D42" w:rsidRDefault="00911022" w:rsidP="009110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 xml:space="preserve">Νοικοκυριό αποτελούμενο από τρία ενήλικα μέλη ή δύο ενήλικα και δύο ανήλικα μέλη ή μονογονεϊκή οικογένεια με τρία ανήλικα μέλη </w:t>
            </w:r>
          </w:p>
        </w:tc>
        <w:tc>
          <w:tcPr>
            <w:tcW w:w="1751" w:type="dxa"/>
          </w:tcPr>
          <w:p w:rsidR="00D6536E" w:rsidRPr="00983D42" w:rsidRDefault="00911022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18.000 ευρώ</w:t>
            </w:r>
          </w:p>
        </w:tc>
      </w:tr>
      <w:tr w:rsidR="00D6536E" w:rsidRPr="00983D42" w:rsidTr="003A4171">
        <w:tc>
          <w:tcPr>
            <w:tcW w:w="6771" w:type="dxa"/>
          </w:tcPr>
          <w:p w:rsidR="00D6536E" w:rsidRPr="00983D42" w:rsidRDefault="00911022" w:rsidP="009110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Νοικοκυριό αποτελούμενο από τρία ενήλικα και ένα ανήλικο μέλος ή δύο ενήλικα και τρία ανήλικα μέλη ή μονογονεϊκή οικογένεια με τέσσερα ανήλικα μέλη</w:t>
            </w:r>
          </w:p>
        </w:tc>
        <w:tc>
          <w:tcPr>
            <w:tcW w:w="1751" w:type="dxa"/>
          </w:tcPr>
          <w:p w:rsidR="00D6536E" w:rsidRPr="00983D42" w:rsidRDefault="00911022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24.750 ευρώ</w:t>
            </w:r>
          </w:p>
        </w:tc>
      </w:tr>
      <w:tr w:rsidR="00D6536E" w:rsidRPr="00983D42" w:rsidTr="003A4171">
        <w:tc>
          <w:tcPr>
            <w:tcW w:w="6771" w:type="dxa"/>
          </w:tcPr>
          <w:p w:rsidR="00EA2C5C" w:rsidRPr="00983D42" w:rsidRDefault="00EA2C5C" w:rsidP="00EA2C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Νοικοκυριό αποτελούμενο από τέσσερα ενήλικα μέλη ή δύο ενήλικα και τέσσερα ανήλικα μέλη ή μονογονεϊκή οικογένεια με πέντε ανήλικα μέλη</w:t>
            </w:r>
          </w:p>
          <w:p w:rsidR="00D6536E" w:rsidRPr="00983D42" w:rsidRDefault="00D6536E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1" w:type="dxa"/>
          </w:tcPr>
          <w:p w:rsidR="00EA2C5C" w:rsidRPr="00983D42" w:rsidRDefault="00EA2C5C" w:rsidP="00EA2C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83D42">
              <w:rPr>
                <w:rFonts w:ascii="Calibri" w:hAnsi="Calibri" w:cs="Calibri"/>
                <w:sz w:val="18"/>
                <w:szCs w:val="18"/>
              </w:rPr>
              <w:t>27.000 ευρώ</w:t>
            </w:r>
          </w:p>
          <w:p w:rsidR="00D6536E" w:rsidRPr="00983D42" w:rsidRDefault="00D6536E" w:rsidP="00ED4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536E" w:rsidRPr="00983D42" w:rsidRDefault="00D6536E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204B0" w:rsidRPr="00983D42" w:rsidRDefault="008204B0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>Για νοικοκυριό που στη σύνθεσή του περιλαμβάνει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και άτομο ή άτομα με αναπηρία εξήντα επτά τοις εκατό(67%) και άνω τα παραπάνω εισοδηματικά όρια αυξάνονται κατά οκτώ χιλιάδες (8.000) ευρώ.</w:t>
      </w:r>
    </w:p>
    <w:p w:rsidR="008204B0" w:rsidRPr="00983D42" w:rsidRDefault="008204B0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>Για νοικοκυριό που στη σύνθεσή του περιλαμβάνει και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άτομο ή άτομα που έχουν ανάγκη μηχανικής υποστήριξης με χρήση ιατρικών συσκευών, η οποία παρέχεται κατ’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οίκον και είναι απαραίτητη για τη ζωή τους, τα παραπάνω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εισοδηματικά όρια αυξάνονται κατά δεκαπέντε χιλιάδες(15.000) ευρώ.</w:t>
      </w:r>
    </w:p>
    <w:p w:rsidR="008204B0" w:rsidRPr="00983D42" w:rsidRDefault="008204B0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>Για κάθε επιπλέον ενήλικο μέλος προστίθεται το ποσό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των τεσσάρων χιλιάδων πεντακοσίων (4.500) ευρώ και για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κάθε επιπλέον ανήλικο μέλος το ποσό των δύο χιλιάδων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διακοσίων πενήντα (2.250) ευρώ, μέχρι του συνολικού ορίου των τριάντα μία χιλιάδων πεντακοσίων (31.500) ευρώ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ανεξαρτήτως του αριθμού των μελών του νοικοκυριού.</w:t>
      </w:r>
    </w:p>
    <w:p w:rsidR="008204B0" w:rsidRPr="00983D42" w:rsidRDefault="008204B0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>Το ανώτατο όριο του παραπάνω εδαφίου αυξάνεται κατά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οκτώ χιλιάδες (8.000) ευρώ για νοικοκυριό που στη σύνθεσή του περιλαμβάνει και άτομο ή άτομα με αναπηρία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εξήντα επτά τοις εκατό (67%) και άνω και κατά δεκαπέντε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χιλιάδες (15.000) ευρώ για νοικοκυριό που στη σύνθεσή του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περιλαμβάνει και άτομο ή άτομα που έχουν ανάγκη μηχανικής υποστήριξης με χρήση ιατρικών συσκευών, η οποία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παρέχεται κατ’ οίκον και είναι απαραίτητη για τη ζωή τους.</w:t>
      </w:r>
    </w:p>
    <w:p w:rsidR="008204B0" w:rsidRPr="00983D42" w:rsidRDefault="008204B0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>Β. Περιουσιακά κριτήρια</w:t>
      </w:r>
    </w:p>
    <w:p w:rsidR="008204B0" w:rsidRPr="00983D42" w:rsidRDefault="008204B0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 xml:space="preserve">1. </w:t>
      </w:r>
      <w:r w:rsidR="00EA2C5C" w:rsidRPr="00983D42">
        <w:rPr>
          <w:rFonts w:ascii="Calibri" w:hAnsi="Calibri" w:cs="Calibri"/>
          <w:sz w:val="20"/>
          <w:szCs w:val="20"/>
        </w:rPr>
        <w:t>Έχω ο ίδιος</w:t>
      </w:r>
      <w:r w:rsidRPr="00983D42">
        <w:rPr>
          <w:rFonts w:ascii="Calibri" w:hAnsi="Calibri" w:cs="Calibri"/>
          <w:sz w:val="20"/>
          <w:szCs w:val="20"/>
        </w:rPr>
        <w:t xml:space="preserve"> και τα μέλη του νοικοκυριού </w:t>
      </w:r>
      <w:r w:rsidR="00EA2C5C" w:rsidRPr="00983D42">
        <w:rPr>
          <w:rFonts w:ascii="Calibri" w:hAnsi="Calibri" w:cs="Calibri"/>
          <w:sz w:val="20"/>
          <w:szCs w:val="20"/>
        </w:rPr>
        <w:t>μου</w:t>
      </w:r>
      <w:r w:rsidRPr="00983D42">
        <w:rPr>
          <w:rFonts w:ascii="Calibri" w:hAnsi="Calibri" w:cs="Calibri"/>
          <w:sz w:val="20"/>
          <w:szCs w:val="20"/>
        </w:rPr>
        <w:t>, με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 xml:space="preserve">βάση τους ορισμούς του άρθρου 2 της </w:t>
      </w:r>
      <w:r w:rsidR="008210E7" w:rsidRPr="00983D42">
        <w:rPr>
          <w:rFonts w:ascii="Calibri" w:hAnsi="Calibri" w:cs="Calibri"/>
          <w:sz w:val="20"/>
          <w:szCs w:val="20"/>
        </w:rPr>
        <w:t xml:space="preserve">Δ13/ οικ. 33475/1935/15.06.2018 </w:t>
      </w:r>
      <w:r w:rsidRPr="00983D42">
        <w:rPr>
          <w:rFonts w:ascii="Calibri" w:hAnsi="Calibri" w:cs="Calibri"/>
          <w:sz w:val="20"/>
          <w:szCs w:val="20"/>
        </w:rPr>
        <w:t>απόφασης «</w:t>
      </w:r>
      <w:r w:rsidR="00D6536E" w:rsidRPr="00983D42">
        <w:rPr>
          <w:rFonts w:ascii="Calibri" w:hAnsi="Calibri" w:cs="Calibri"/>
          <w:sz w:val="20"/>
          <w:szCs w:val="20"/>
        </w:rPr>
        <w:t>Καθορισμός των όρων και των προ</w:t>
      </w:r>
      <w:r w:rsidRPr="00983D42">
        <w:rPr>
          <w:rFonts w:ascii="Calibri" w:hAnsi="Calibri" w:cs="Calibri"/>
          <w:sz w:val="20"/>
          <w:szCs w:val="20"/>
        </w:rPr>
        <w:t>ϋποθέσεων εφαρμογής του προγράμματος Κοινωνικό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Εισόδημα Αλληλεγγύης»</w:t>
      </w:r>
      <w:r w:rsidR="008210E7" w:rsidRPr="00983D42">
        <w:rPr>
          <w:rFonts w:ascii="Calibri" w:hAnsi="Calibri" w:cs="Calibri"/>
          <w:sz w:val="20"/>
          <w:szCs w:val="20"/>
        </w:rPr>
        <w:t>(Β2281) όπως ισχύει</w:t>
      </w:r>
      <w:r w:rsidRPr="00983D42">
        <w:rPr>
          <w:rFonts w:ascii="Calibri" w:hAnsi="Calibri" w:cs="Calibri"/>
          <w:sz w:val="20"/>
          <w:szCs w:val="20"/>
        </w:rPr>
        <w:t>, ακίνητη περιουσία, στην Ελλάδα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ή στο εξωτερικό, με συνολική φορολογητέα αξία, με βάση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τον υπολογισμό του Ενιαίου Φόρου Ιδιοκτησίας Ακινήτων(ΕΝ.Φ.Ι.Α.) που προκύπτει από την τελευταία εκδοθείσα</w:t>
      </w:r>
      <w:r w:rsidR="008210E7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πράξη προσδιορισμού φόρου, έως το ποσό των εκατόν</w:t>
      </w:r>
      <w:r w:rsidR="00113E1C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είκοσι χιλιάδων (120.000) ευρώ για το μονοπρόσωπο</w:t>
      </w:r>
      <w:r w:rsidR="00ED4D29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νοικοκυριό, προσαυξανόμενη κατά δεκαπέντε χιλιάδες(15.000) ευρώ για κάθε πρόσθετο μέλος και έως το ανώτατο όριο των εκατόν ογδόντα χιλιάδων (180.000) ευρώ.</w:t>
      </w:r>
    </w:p>
    <w:p w:rsidR="008204B0" w:rsidRPr="00983D42" w:rsidRDefault="008204B0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3D42">
        <w:rPr>
          <w:rFonts w:ascii="Calibri" w:hAnsi="Calibri" w:cs="Calibri"/>
          <w:sz w:val="20"/>
          <w:szCs w:val="20"/>
        </w:rPr>
        <w:t xml:space="preserve">2. Τα μέλη του νοικοκυριού </w:t>
      </w:r>
      <w:r w:rsidR="00EA2C5C" w:rsidRPr="00983D42">
        <w:rPr>
          <w:rFonts w:ascii="Calibri" w:hAnsi="Calibri" w:cs="Calibri"/>
          <w:sz w:val="20"/>
          <w:szCs w:val="20"/>
        </w:rPr>
        <w:t xml:space="preserve">μου </w:t>
      </w:r>
      <w:r w:rsidR="008210E7" w:rsidRPr="00983D42">
        <w:rPr>
          <w:rFonts w:ascii="Calibri" w:hAnsi="Calibri" w:cs="Calibri"/>
          <w:sz w:val="20"/>
          <w:szCs w:val="20"/>
        </w:rPr>
        <w:t>να μην</w:t>
      </w:r>
      <w:r w:rsidRPr="00983D42">
        <w:rPr>
          <w:rFonts w:ascii="Calibri" w:hAnsi="Calibri" w:cs="Calibri"/>
          <w:sz w:val="20"/>
          <w:szCs w:val="20"/>
        </w:rPr>
        <w:t xml:space="preserve"> εμπίπτουν </w:t>
      </w:r>
      <w:r w:rsidR="00113E1C" w:rsidRPr="00983D42">
        <w:rPr>
          <w:rFonts w:ascii="Calibri" w:hAnsi="Calibri" w:cs="Calibri"/>
          <w:sz w:val="20"/>
          <w:szCs w:val="20"/>
        </w:rPr>
        <w:t xml:space="preserve">στις </w:t>
      </w:r>
      <w:r w:rsidRPr="00983D42">
        <w:rPr>
          <w:rFonts w:ascii="Calibri" w:hAnsi="Calibri" w:cs="Calibri"/>
          <w:sz w:val="20"/>
          <w:szCs w:val="20"/>
        </w:rPr>
        <w:t xml:space="preserve">διατάξεις του φόρου πολυτελούς διαβίωσης με την εξαίρεση της </w:t>
      </w:r>
      <w:proofErr w:type="spellStart"/>
      <w:r w:rsidRPr="00983D42">
        <w:rPr>
          <w:rFonts w:ascii="Calibri" w:hAnsi="Calibri" w:cs="Calibri"/>
          <w:sz w:val="20"/>
          <w:szCs w:val="20"/>
        </w:rPr>
        <w:t>υποπερ</w:t>
      </w:r>
      <w:proofErr w:type="spellEnd"/>
      <w:r w:rsidRPr="00983D42">
        <w:rPr>
          <w:rFonts w:ascii="Calibri" w:hAnsi="Calibri" w:cs="Calibri"/>
          <w:sz w:val="20"/>
          <w:szCs w:val="20"/>
        </w:rPr>
        <w:t xml:space="preserve">. i της </w:t>
      </w:r>
      <w:proofErr w:type="spellStart"/>
      <w:r w:rsidRPr="00983D42">
        <w:rPr>
          <w:rFonts w:ascii="Calibri" w:hAnsi="Calibri" w:cs="Calibri"/>
          <w:sz w:val="20"/>
          <w:szCs w:val="20"/>
        </w:rPr>
        <w:t>περιπτ</w:t>
      </w:r>
      <w:proofErr w:type="spellEnd"/>
      <w:r w:rsidRPr="00983D42">
        <w:rPr>
          <w:rFonts w:ascii="Calibri" w:hAnsi="Calibri" w:cs="Calibri"/>
          <w:sz w:val="20"/>
          <w:szCs w:val="20"/>
        </w:rPr>
        <w:t>. β της παραγράφου 1 του</w:t>
      </w:r>
      <w:r w:rsidR="00113E1C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άρθρου 44 του ν. 4111/2013 για πολύτεκνες οικογένειες</w:t>
      </w:r>
      <w:r w:rsidR="00113E1C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και να μην δηλώνουν δαπάνες διαβίωσης για αμοιβές</w:t>
      </w:r>
      <w:r w:rsidR="00113E1C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πληρωμάτων σκαφών αναψυχής, δίδακτρα σε ιδιωτικά</w:t>
      </w:r>
      <w:r w:rsidR="00113E1C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σχολεία και για οικιακούς βοηθούς, οδηγούς αυτοκινήτων, δασκάλους και λοιπό προσωπικό, με βάση τις τελευταίες εκκαθαρισμένες δηλώσεις φόρου εισοδήματος</w:t>
      </w:r>
      <w:r w:rsidR="00113E1C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των μελών του νοικοκυριού για τις οποίες έχει λήξει η</w:t>
      </w:r>
      <w:r w:rsidR="00113E1C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οριζόμενη από τις κείμενες διατάξεις ή η παραταθείσα</w:t>
      </w:r>
      <w:r w:rsidR="00113E1C" w:rsidRPr="00983D42">
        <w:rPr>
          <w:rFonts w:ascii="Calibri" w:hAnsi="Calibri" w:cs="Calibri"/>
          <w:sz w:val="20"/>
          <w:szCs w:val="20"/>
        </w:rPr>
        <w:t xml:space="preserve"> </w:t>
      </w:r>
      <w:r w:rsidRPr="00983D42">
        <w:rPr>
          <w:rFonts w:ascii="Calibri" w:hAnsi="Calibri" w:cs="Calibri"/>
          <w:sz w:val="20"/>
          <w:szCs w:val="20"/>
        </w:rPr>
        <w:t>με οποιονδήποτε τρόπο προθεσμία υποβολής.</w:t>
      </w:r>
    </w:p>
    <w:p w:rsidR="00113E1C" w:rsidRPr="00983D42" w:rsidRDefault="00113E1C" w:rsidP="00ED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13E1C" w:rsidRPr="00983D42" w:rsidRDefault="00113E1C" w:rsidP="00113E1C">
      <w:pPr>
        <w:spacing w:after="0" w:line="240" w:lineRule="auto"/>
        <w:jc w:val="center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>ΣΤΟΙΧΕΙΑ ΕΚΠΡΟΣΩΠΟΥ</w:t>
      </w:r>
    </w:p>
    <w:p w:rsidR="00113E1C" w:rsidRPr="00983D42" w:rsidRDefault="00113E1C" w:rsidP="00113E1C">
      <w:pPr>
        <w:spacing w:after="0" w:line="240" w:lineRule="auto"/>
        <w:jc w:val="center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113E1C" w:rsidRPr="00983D42" w:rsidTr="00113E1C">
        <w:tc>
          <w:tcPr>
            <w:tcW w:w="5287" w:type="dxa"/>
          </w:tcPr>
          <w:p w:rsidR="00113E1C" w:rsidRPr="00983D42" w:rsidRDefault="00113E1C" w:rsidP="00113E1C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ΕΠΩΝΥΜΟ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113E1C" w:rsidRPr="00983D42" w:rsidRDefault="00113E1C" w:rsidP="00113E1C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ΑΔΤ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113E1C" w:rsidRPr="00983D42" w:rsidTr="00113E1C">
        <w:tc>
          <w:tcPr>
            <w:tcW w:w="5287" w:type="dxa"/>
          </w:tcPr>
          <w:p w:rsidR="00113E1C" w:rsidRPr="00983D42" w:rsidRDefault="00113E1C" w:rsidP="00113E1C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ΟΝΟΜΑ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113E1C" w:rsidRPr="00983D42" w:rsidRDefault="00113E1C" w:rsidP="00113E1C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ΗΜΕΡΟΜΗΝΙΑ ΕΚΔΟΣΗΣ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113E1C" w:rsidRPr="00983D42" w:rsidTr="00113E1C">
        <w:tc>
          <w:tcPr>
            <w:tcW w:w="5287" w:type="dxa"/>
          </w:tcPr>
          <w:p w:rsidR="00113E1C" w:rsidRPr="00983D42" w:rsidRDefault="00113E1C" w:rsidP="00113E1C">
            <w:pPr>
              <w:rPr>
                <w:rFonts w:ascii="Calibri" w:hAnsi="Calibri" w:cs="Calibri"/>
                <w:b/>
              </w:rPr>
            </w:pPr>
            <w:r w:rsidRPr="00983D42">
              <w:rPr>
                <w:rFonts w:ascii="Calibri" w:hAnsi="Calibri" w:cs="Calibri"/>
                <w:b/>
              </w:rPr>
              <w:t>ΠΑΤΡΩΝΥΜΟ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113E1C" w:rsidRPr="00983D42" w:rsidRDefault="00113E1C" w:rsidP="00113E1C">
            <w:pPr>
              <w:rPr>
                <w:rFonts w:ascii="Calibri" w:hAnsi="Calibri" w:cs="Calibri"/>
                <w:b/>
                <w:lang w:val="en-US"/>
              </w:rPr>
            </w:pPr>
            <w:r w:rsidRPr="00983D42">
              <w:rPr>
                <w:rFonts w:ascii="Calibri" w:hAnsi="Calibri" w:cs="Calibri"/>
                <w:b/>
              </w:rPr>
              <w:t>ΕΚΔΟΥΣΑ ΑΡΧΗ</w:t>
            </w:r>
            <w:r w:rsidRPr="00983D42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</w:tbl>
    <w:p w:rsidR="00113E1C" w:rsidRPr="00983D42" w:rsidRDefault="00113E1C" w:rsidP="00113E1C">
      <w:pPr>
        <w:rPr>
          <w:rFonts w:ascii="Calibri" w:hAnsi="Calibri" w:cs="Calibri"/>
          <w:b/>
        </w:rPr>
      </w:pPr>
    </w:p>
    <w:p w:rsidR="00113E1C" w:rsidRPr="00983D42" w:rsidRDefault="00113E1C" w:rsidP="00113E1C">
      <w:pPr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ab/>
      </w:r>
      <w:r w:rsidRPr="00983D42">
        <w:rPr>
          <w:rFonts w:ascii="Calibri" w:hAnsi="Calibri" w:cs="Calibri"/>
          <w:b/>
        </w:rPr>
        <w:tab/>
      </w:r>
      <w:r w:rsidRPr="00983D42">
        <w:rPr>
          <w:rFonts w:ascii="Calibri" w:hAnsi="Calibri" w:cs="Calibri"/>
          <w:b/>
        </w:rPr>
        <w:tab/>
      </w:r>
      <w:r w:rsidRPr="00983D42">
        <w:rPr>
          <w:rFonts w:ascii="Calibri" w:hAnsi="Calibri" w:cs="Calibri"/>
          <w:b/>
        </w:rPr>
        <w:tab/>
      </w:r>
      <w:r w:rsidRPr="00983D42">
        <w:rPr>
          <w:rFonts w:ascii="Calibri" w:hAnsi="Calibri" w:cs="Calibri"/>
          <w:b/>
        </w:rPr>
        <w:tab/>
      </w:r>
      <w:r w:rsidRPr="00983D42">
        <w:rPr>
          <w:rFonts w:ascii="Calibri" w:hAnsi="Calibri" w:cs="Calibri"/>
          <w:b/>
        </w:rPr>
        <w:tab/>
      </w:r>
      <w:r w:rsidRPr="00983D42">
        <w:rPr>
          <w:rFonts w:ascii="Calibri" w:hAnsi="Calibri" w:cs="Calibri"/>
          <w:b/>
        </w:rPr>
        <w:tab/>
        <w:t>……..…….(Μεσσήνη      -   -201</w:t>
      </w:r>
      <w:r w:rsidR="006A021B" w:rsidRPr="00983D42">
        <w:rPr>
          <w:rFonts w:ascii="Calibri" w:hAnsi="Calibri" w:cs="Calibri"/>
          <w:b/>
          <w:lang w:val="en-US"/>
        </w:rPr>
        <w:t>8</w:t>
      </w:r>
      <w:r w:rsidRPr="00983D42">
        <w:rPr>
          <w:rFonts w:ascii="Calibri" w:hAnsi="Calibri" w:cs="Calibri"/>
          <w:b/>
        </w:rPr>
        <w:t>)</w:t>
      </w:r>
    </w:p>
    <w:p w:rsidR="00113E1C" w:rsidRPr="00983D42" w:rsidRDefault="00113E1C" w:rsidP="00113E1C">
      <w:pPr>
        <w:ind w:left="5040" w:firstLine="720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 xml:space="preserve">Ο/Η ΑΙΤΟΥΣΑ/ΩΝ                                                     </w:t>
      </w:r>
    </w:p>
    <w:p w:rsidR="00113E1C" w:rsidRPr="00983D42" w:rsidRDefault="00113E1C" w:rsidP="00E56543">
      <w:pPr>
        <w:ind w:left="4320" w:firstLine="720"/>
        <w:rPr>
          <w:rFonts w:ascii="Calibri" w:hAnsi="Calibri" w:cs="Calibri"/>
          <w:b/>
        </w:rPr>
      </w:pPr>
      <w:r w:rsidRPr="00983D42">
        <w:rPr>
          <w:rFonts w:ascii="Calibri" w:hAnsi="Calibri" w:cs="Calibri"/>
          <w:b/>
        </w:rPr>
        <w:t>……………………(υπογραφή)</w:t>
      </w:r>
    </w:p>
    <w:sectPr w:rsidR="00113E1C" w:rsidRPr="00983D42" w:rsidSect="007D5137">
      <w:footerReference w:type="default" r:id="rId9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42" w:rsidRDefault="00983D42" w:rsidP="00D515E7">
      <w:pPr>
        <w:spacing w:after="0" w:line="240" w:lineRule="auto"/>
      </w:pPr>
      <w:r>
        <w:separator/>
      </w:r>
    </w:p>
  </w:endnote>
  <w:endnote w:type="continuationSeparator" w:id="1">
    <w:p w:rsidR="00983D42" w:rsidRDefault="00983D42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42" w:rsidRDefault="00983D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42" w:rsidRDefault="00983D42" w:rsidP="00D515E7">
      <w:pPr>
        <w:spacing w:after="0" w:line="240" w:lineRule="auto"/>
      </w:pPr>
      <w:r>
        <w:separator/>
      </w:r>
    </w:p>
  </w:footnote>
  <w:footnote w:type="continuationSeparator" w:id="1">
    <w:p w:rsidR="00983D42" w:rsidRDefault="00983D42" w:rsidP="00D515E7">
      <w:pPr>
        <w:spacing w:after="0" w:line="240" w:lineRule="auto"/>
      </w:pPr>
      <w:r>
        <w:continuationSeparator/>
      </w:r>
    </w:p>
  </w:footnote>
  <w:footnote w:id="2">
    <w:p w:rsidR="00983D42" w:rsidRPr="00780CC8" w:rsidRDefault="00983D42" w:rsidP="00DB1C77">
      <w:pPr>
        <w:pStyle w:val="a6"/>
        <w:jc w:val="both"/>
        <w:rPr>
          <w:rFonts w:ascii="Book Antiqua" w:hAnsi="Book Antiqua"/>
          <w:szCs w:val="20"/>
        </w:rPr>
      </w:pPr>
      <w:r>
        <w:rPr>
          <w:rStyle w:val="a8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83D42" w:rsidRDefault="00983D42" w:rsidP="00DB1C77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E7143"/>
    <w:multiLevelType w:val="hybridMultilevel"/>
    <w:tmpl w:val="C17C37B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4CC7768"/>
    <w:multiLevelType w:val="hybridMultilevel"/>
    <w:tmpl w:val="60AC23F4"/>
    <w:lvl w:ilvl="0" w:tplc="C6089C3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63368"/>
    <w:multiLevelType w:val="hybridMultilevel"/>
    <w:tmpl w:val="C45A6488"/>
    <w:lvl w:ilvl="0" w:tplc="3E6C2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FB69D0"/>
    <w:multiLevelType w:val="hybridMultilevel"/>
    <w:tmpl w:val="1C10F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38"/>
    <w:rsid w:val="00006FB7"/>
    <w:rsid w:val="0001007D"/>
    <w:rsid w:val="00010B16"/>
    <w:rsid w:val="000132D5"/>
    <w:rsid w:val="00014256"/>
    <w:rsid w:val="00014442"/>
    <w:rsid w:val="000145D5"/>
    <w:rsid w:val="00014D76"/>
    <w:rsid w:val="000219CD"/>
    <w:rsid w:val="00022311"/>
    <w:rsid w:val="00034B77"/>
    <w:rsid w:val="00035B9D"/>
    <w:rsid w:val="00046105"/>
    <w:rsid w:val="00047075"/>
    <w:rsid w:val="0004733F"/>
    <w:rsid w:val="000566B0"/>
    <w:rsid w:val="00060FD2"/>
    <w:rsid w:val="00065A18"/>
    <w:rsid w:val="00067F0B"/>
    <w:rsid w:val="00076CFC"/>
    <w:rsid w:val="00087F5F"/>
    <w:rsid w:val="0009417F"/>
    <w:rsid w:val="000A199F"/>
    <w:rsid w:val="000B4CD0"/>
    <w:rsid w:val="000B60D6"/>
    <w:rsid w:val="000D0861"/>
    <w:rsid w:val="000E4CC9"/>
    <w:rsid w:val="001033AB"/>
    <w:rsid w:val="0010560A"/>
    <w:rsid w:val="00113E1C"/>
    <w:rsid w:val="001156E2"/>
    <w:rsid w:val="00115DDC"/>
    <w:rsid w:val="0011700D"/>
    <w:rsid w:val="00123616"/>
    <w:rsid w:val="0013799C"/>
    <w:rsid w:val="00142891"/>
    <w:rsid w:val="00145516"/>
    <w:rsid w:val="001475BE"/>
    <w:rsid w:val="00156213"/>
    <w:rsid w:val="00156755"/>
    <w:rsid w:val="00174234"/>
    <w:rsid w:val="001763B2"/>
    <w:rsid w:val="00187C03"/>
    <w:rsid w:val="00190418"/>
    <w:rsid w:val="00191469"/>
    <w:rsid w:val="00195FF1"/>
    <w:rsid w:val="0019786E"/>
    <w:rsid w:val="001A6611"/>
    <w:rsid w:val="001A6724"/>
    <w:rsid w:val="001B57B7"/>
    <w:rsid w:val="001B6D83"/>
    <w:rsid w:val="001B7F1D"/>
    <w:rsid w:val="001C40E3"/>
    <w:rsid w:val="001C58E6"/>
    <w:rsid w:val="001D3FA6"/>
    <w:rsid w:val="001D46C8"/>
    <w:rsid w:val="001E50F1"/>
    <w:rsid w:val="001E5C1A"/>
    <w:rsid w:val="001E7263"/>
    <w:rsid w:val="001F7FF1"/>
    <w:rsid w:val="00204BFD"/>
    <w:rsid w:val="00207B5E"/>
    <w:rsid w:val="00221346"/>
    <w:rsid w:val="00237C73"/>
    <w:rsid w:val="00241C78"/>
    <w:rsid w:val="00242EFA"/>
    <w:rsid w:val="00246A22"/>
    <w:rsid w:val="002505B8"/>
    <w:rsid w:val="00252705"/>
    <w:rsid w:val="002634C1"/>
    <w:rsid w:val="00263900"/>
    <w:rsid w:val="0027086C"/>
    <w:rsid w:val="00275669"/>
    <w:rsid w:val="00276266"/>
    <w:rsid w:val="0027684E"/>
    <w:rsid w:val="002A13C8"/>
    <w:rsid w:val="002B5D9E"/>
    <w:rsid w:val="002B7A63"/>
    <w:rsid w:val="002C25F0"/>
    <w:rsid w:val="002C48D2"/>
    <w:rsid w:val="002D0D1E"/>
    <w:rsid w:val="002D45E7"/>
    <w:rsid w:val="002D723C"/>
    <w:rsid w:val="002F258A"/>
    <w:rsid w:val="003021DB"/>
    <w:rsid w:val="00316F2E"/>
    <w:rsid w:val="00344CAB"/>
    <w:rsid w:val="00356857"/>
    <w:rsid w:val="0036529F"/>
    <w:rsid w:val="003673C2"/>
    <w:rsid w:val="003923A5"/>
    <w:rsid w:val="00393E0C"/>
    <w:rsid w:val="003A0057"/>
    <w:rsid w:val="003A4171"/>
    <w:rsid w:val="003A699C"/>
    <w:rsid w:val="003B11EB"/>
    <w:rsid w:val="003B2D5B"/>
    <w:rsid w:val="003C3261"/>
    <w:rsid w:val="003D77E5"/>
    <w:rsid w:val="003D7C0F"/>
    <w:rsid w:val="003E0E97"/>
    <w:rsid w:val="00403DD0"/>
    <w:rsid w:val="004045C0"/>
    <w:rsid w:val="00420F82"/>
    <w:rsid w:val="00431566"/>
    <w:rsid w:val="00445D71"/>
    <w:rsid w:val="004519D7"/>
    <w:rsid w:val="0046223A"/>
    <w:rsid w:val="00467C92"/>
    <w:rsid w:val="004758C7"/>
    <w:rsid w:val="004813D8"/>
    <w:rsid w:val="00492251"/>
    <w:rsid w:val="004925A8"/>
    <w:rsid w:val="0049685D"/>
    <w:rsid w:val="00497727"/>
    <w:rsid w:val="004A1028"/>
    <w:rsid w:val="004A471D"/>
    <w:rsid w:val="004B36F6"/>
    <w:rsid w:val="004B4DB5"/>
    <w:rsid w:val="004C2DCC"/>
    <w:rsid w:val="004C682F"/>
    <w:rsid w:val="004D501F"/>
    <w:rsid w:val="004E4D0F"/>
    <w:rsid w:val="004F6FEB"/>
    <w:rsid w:val="004F7C0F"/>
    <w:rsid w:val="0050213C"/>
    <w:rsid w:val="005038BE"/>
    <w:rsid w:val="00503B00"/>
    <w:rsid w:val="005040BE"/>
    <w:rsid w:val="0050518F"/>
    <w:rsid w:val="00513C94"/>
    <w:rsid w:val="00517586"/>
    <w:rsid w:val="00532777"/>
    <w:rsid w:val="00536AA5"/>
    <w:rsid w:val="00541CB6"/>
    <w:rsid w:val="00547BC2"/>
    <w:rsid w:val="0056458B"/>
    <w:rsid w:val="005657A7"/>
    <w:rsid w:val="0056581B"/>
    <w:rsid w:val="00570CB5"/>
    <w:rsid w:val="005732C5"/>
    <w:rsid w:val="0057671C"/>
    <w:rsid w:val="00583655"/>
    <w:rsid w:val="005865CC"/>
    <w:rsid w:val="0059436A"/>
    <w:rsid w:val="005A7A99"/>
    <w:rsid w:val="005B408C"/>
    <w:rsid w:val="005C7C8F"/>
    <w:rsid w:val="005D2BB5"/>
    <w:rsid w:val="005D30E6"/>
    <w:rsid w:val="005E7448"/>
    <w:rsid w:val="005F5923"/>
    <w:rsid w:val="0060455D"/>
    <w:rsid w:val="0061026C"/>
    <w:rsid w:val="00612506"/>
    <w:rsid w:val="00622578"/>
    <w:rsid w:val="006377CA"/>
    <w:rsid w:val="00641103"/>
    <w:rsid w:val="00645037"/>
    <w:rsid w:val="006535C8"/>
    <w:rsid w:val="00654BE1"/>
    <w:rsid w:val="0065504F"/>
    <w:rsid w:val="00660719"/>
    <w:rsid w:val="00672BD5"/>
    <w:rsid w:val="006831D4"/>
    <w:rsid w:val="006A021B"/>
    <w:rsid w:val="006C6450"/>
    <w:rsid w:val="006E1689"/>
    <w:rsid w:val="006E6F50"/>
    <w:rsid w:val="006F4682"/>
    <w:rsid w:val="006F7F44"/>
    <w:rsid w:val="00706F09"/>
    <w:rsid w:val="007208C7"/>
    <w:rsid w:val="0072412B"/>
    <w:rsid w:val="0073641E"/>
    <w:rsid w:val="00737368"/>
    <w:rsid w:val="007430A5"/>
    <w:rsid w:val="0074681B"/>
    <w:rsid w:val="007511F4"/>
    <w:rsid w:val="00753DE0"/>
    <w:rsid w:val="00774846"/>
    <w:rsid w:val="00775FFE"/>
    <w:rsid w:val="00780CC8"/>
    <w:rsid w:val="0078152A"/>
    <w:rsid w:val="007837F9"/>
    <w:rsid w:val="007873BF"/>
    <w:rsid w:val="007978B5"/>
    <w:rsid w:val="007A1295"/>
    <w:rsid w:val="007A6213"/>
    <w:rsid w:val="007A7F85"/>
    <w:rsid w:val="007C0E0A"/>
    <w:rsid w:val="007D5137"/>
    <w:rsid w:val="007D7208"/>
    <w:rsid w:val="007D7D55"/>
    <w:rsid w:val="007E2500"/>
    <w:rsid w:val="007E5CD8"/>
    <w:rsid w:val="007F10E0"/>
    <w:rsid w:val="007F1543"/>
    <w:rsid w:val="007F3DEF"/>
    <w:rsid w:val="00800C53"/>
    <w:rsid w:val="00806DCB"/>
    <w:rsid w:val="00810A2A"/>
    <w:rsid w:val="00813075"/>
    <w:rsid w:val="008204B0"/>
    <w:rsid w:val="008210E7"/>
    <w:rsid w:val="00822829"/>
    <w:rsid w:val="008242CF"/>
    <w:rsid w:val="00834D96"/>
    <w:rsid w:val="00841E83"/>
    <w:rsid w:val="0084547B"/>
    <w:rsid w:val="00846C7A"/>
    <w:rsid w:val="0085123D"/>
    <w:rsid w:val="00853C5E"/>
    <w:rsid w:val="00861797"/>
    <w:rsid w:val="00861B66"/>
    <w:rsid w:val="00871184"/>
    <w:rsid w:val="00877834"/>
    <w:rsid w:val="00887C13"/>
    <w:rsid w:val="00895C97"/>
    <w:rsid w:val="008A01B9"/>
    <w:rsid w:val="008A77DE"/>
    <w:rsid w:val="008B6DEB"/>
    <w:rsid w:val="008C10BA"/>
    <w:rsid w:val="008C50C4"/>
    <w:rsid w:val="008D4E2B"/>
    <w:rsid w:val="008E35D0"/>
    <w:rsid w:val="008E621E"/>
    <w:rsid w:val="008F193F"/>
    <w:rsid w:val="00911022"/>
    <w:rsid w:val="00911C20"/>
    <w:rsid w:val="0091280E"/>
    <w:rsid w:val="00912988"/>
    <w:rsid w:val="00915886"/>
    <w:rsid w:val="009160B7"/>
    <w:rsid w:val="009209CA"/>
    <w:rsid w:val="00922888"/>
    <w:rsid w:val="00922F77"/>
    <w:rsid w:val="0092481F"/>
    <w:rsid w:val="00940E53"/>
    <w:rsid w:val="00946AA9"/>
    <w:rsid w:val="00960743"/>
    <w:rsid w:val="009637F0"/>
    <w:rsid w:val="00966E01"/>
    <w:rsid w:val="0097273E"/>
    <w:rsid w:val="00976225"/>
    <w:rsid w:val="00983D42"/>
    <w:rsid w:val="009906C1"/>
    <w:rsid w:val="00993A54"/>
    <w:rsid w:val="009951C4"/>
    <w:rsid w:val="009A37DC"/>
    <w:rsid w:val="009B58FE"/>
    <w:rsid w:val="009C1DB2"/>
    <w:rsid w:val="009D2D07"/>
    <w:rsid w:val="009D3FEB"/>
    <w:rsid w:val="009E448D"/>
    <w:rsid w:val="009E4CCD"/>
    <w:rsid w:val="00A041C7"/>
    <w:rsid w:val="00A20D5A"/>
    <w:rsid w:val="00A25876"/>
    <w:rsid w:val="00A479CF"/>
    <w:rsid w:val="00A51EDE"/>
    <w:rsid w:val="00A52CBB"/>
    <w:rsid w:val="00A6190C"/>
    <w:rsid w:val="00A6372B"/>
    <w:rsid w:val="00A7145E"/>
    <w:rsid w:val="00A72A74"/>
    <w:rsid w:val="00A8396A"/>
    <w:rsid w:val="00AA5BB5"/>
    <w:rsid w:val="00AB3ED2"/>
    <w:rsid w:val="00AB4E37"/>
    <w:rsid w:val="00AB60EE"/>
    <w:rsid w:val="00AB640D"/>
    <w:rsid w:val="00AD14D9"/>
    <w:rsid w:val="00AD1FE8"/>
    <w:rsid w:val="00AE29C3"/>
    <w:rsid w:val="00AE4F38"/>
    <w:rsid w:val="00AF52D1"/>
    <w:rsid w:val="00B02650"/>
    <w:rsid w:val="00B034BA"/>
    <w:rsid w:val="00B03EDD"/>
    <w:rsid w:val="00B04EB0"/>
    <w:rsid w:val="00B066EB"/>
    <w:rsid w:val="00B1557A"/>
    <w:rsid w:val="00B15B1B"/>
    <w:rsid w:val="00B2113B"/>
    <w:rsid w:val="00B3435A"/>
    <w:rsid w:val="00B37FF6"/>
    <w:rsid w:val="00B40246"/>
    <w:rsid w:val="00B443A8"/>
    <w:rsid w:val="00B612A2"/>
    <w:rsid w:val="00B64227"/>
    <w:rsid w:val="00B6786B"/>
    <w:rsid w:val="00B71A8A"/>
    <w:rsid w:val="00B9256D"/>
    <w:rsid w:val="00BB3413"/>
    <w:rsid w:val="00BB6FD4"/>
    <w:rsid w:val="00BC4733"/>
    <w:rsid w:val="00BD2577"/>
    <w:rsid w:val="00BF4D83"/>
    <w:rsid w:val="00C108D2"/>
    <w:rsid w:val="00C22334"/>
    <w:rsid w:val="00C24C4E"/>
    <w:rsid w:val="00C24D93"/>
    <w:rsid w:val="00C26B34"/>
    <w:rsid w:val="00C32D28"/>
    <w:rsid w:val="00C3591B"/>
    <w:rsid w:val="00C406B2"/>
    <w:rsid w:val="00C423FA"/>
    <w:rsid w:val="00C46E05"/>
    <w:rsid w:val="00C51EA3"/>
    <w:rsid w:val="00C52CB4"/>
    <w:rsid w:val="00C532CF"/>
    <w:rsid w:val="00C64470"/>
    <w:rsid w:val="00C65EB2"/>
    <w:rsid w:val="00C6656C"/>
    <w:rsid w:val="00C66577"/>
    <w:rsid w:val="00C84DC8"/>
    <w:rsid w:val="00C9306E"/>
    <w:rsid w:val="00C9717B"/>
    <w:rsid w:val="00CB1C4C"/>
    <w:rsid w:val="00CB599F"/>
    <w:rsid w:val="00CC3C4A"/>
    <w:rsid w:val="00CC4803"/>
    <w:rsid w:val="00CC5F17"/>
    <w:rsid w:val="00CC7E54"/>
    <w:rsid w:val="00CD13B8"/>
    <w:rsid w:val="00CE7A35"/>
    <w:rsid w:val="00CF3953"/>
    <w:rsid w:val="00D02340"/>
    <w:rsid w:val="00D06EDC"/>
    <w:rsid w:val="00D13A95"/>
    <w:rsid w:val="00D4557E"/>
    <w:rsid w:val="00D515E7"/>
    <w:rsid w:val="00D60FB5"/>
    <w:rsid w:val="00D6536E"/>
    <w:rsid w:val="00D92D5D"/>
    <w:rsid w:val="00DA24B4"/>
    <w:rsid w:val="00DA51B9"/>
    <w:rsid w:val="00DA5440"/>
    <w:rsid w:val="00DA63F1"/>
    <w:rsid w:val="00DA7206"/>
    <w:rsid w:val="00DB1C77"/>
    <w:rsid w:val="00DB206C"/>
    <w:rsid w:val="00DB3942"/>
    <w:rsid w:val="00DD18F8"/>
    <w:rsid w:val="00DD1C03"/>
    <w:rsid w:val="00DD70C9"/>
    <w:rsid w:val="00DE0F69"/>
    <w:rsid w:val="00E04A34"/>
    <w:rsid w:val="00E11E3A"/>
    <w:rsid w:val="00E1615B"/>
    <w:rsid w:val="00E2030F"/>
    <w:rsid w:val="00E36CC5"/>
    <w:rsid w:val="00E50363"/>
    <w:rsid w:val="00E5333D"/>
    <w:rsid w:val="00E56543"/>
    <w:rsid w:val="00E56AA4"/>
    <w:rsid w:val="00E60B33"/>
    <w:rsid w:val="00E61A09"/>
    <w:rsid w:val="00E759A4"/>
    <w:rsid w:val="00E802EB"/>
    <w:rsid w:val="00E82E95"/>
    <w:rsid w:val="00E91963"/>
    <w:rsid w:val="00E9246D"/>
    <w:rsid w:val="00E9722D"/>
    <w:rsid w:val="00EA2C5C"/>
    <w:rsid w:val="00EA369E"/>
    <w:rsid w:val="00EB7600"/>
    <w:rsid w:val="00ED1C6E"/>
    <w:rsid w:val="00ED2DCC"/>
    <w:rsid w:val="00ED4B2A"/>
    <w:rsid w:val="00ED4D29"/>
    <w:rsid w:val="00ED5DFF"/>
    <w:rsid w:val="00EE0536"/>
    <w:rsid w:val="00EE71CC"/>
    <w:rsid w:val="00F01161"/>
    <w:rsid w:val="00F05CE2"/>
    <w:rsid w:val="00F07B7D"/>
    <w:rsid w:val="00F137A1"/>
    <w:rsid w:val="00F34B0C"/>
    <w:rsid w:val="00F37362"/>
    <w:rsid w:val="00F444A4"/>
    <w:rsid w:val="00F44A5E"/>
    <w:rsid w:val="00F56B45"/>
    <w:rsid w:val="00F62A94"/>
    <w:rsid w:val="00F62ECD"/>
    <w:rsid w:val="00F63D11"/>
    <w:rsid w:val="00F8315B"/>
    <w:rsid w:val="00F86E39"/>
    <w:rsid w:val="00F957E3"/>
    <w:rsid w:val="00FB4488"/>
    <w:rsid w:val="00FB7DBA"/>
    <w:rsid w:val="00FC5203"/>
    <w:rsid w:val="00FC6215"/>
    <w:rsid w:val="00FD7BD6"/>
    <w:rsid w:val="00FE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2"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semiHidden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semiHidden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  <w:style w:type="paragraph" w:customStyle="1" w:styleId="af">
    <w:name w:val="Περιεχόμενα πίνακα"/>
    <w:basedOn w:val="a"/>
    <w:rsid w:val="00D13A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4A2A0-F3EB-4122-ADEB-3D6C97B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Iliopoulos</cp:lastModifiedBy>
  <cp:revision>296</cp:revision>
  <cp:lastPrinted>2020-09-25T10:37:00Z</cp:lastPrinted>
  <dcterms:created xsi:type="dcterms:W3CDTF">2015-10-26T10:47:00Z</dcterms:created>
  <dcterms:modified xsi:type="dcterms:W3CDTF">2020-09-25T10:37:00Z</dcterms:modified>
</cp:coreProperties>
</file>